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76" w:rsidRPr="00431817" w:rsidRDefault="00122497" w:rsidP="00A55AB3">
      <w:pPr>
        <w:spacing w:after="0" w:line="240" w:lineRule="auto"/>
        <w:jc w:val="center"/>
        <w:rPr>
          <w:rFonts w:ascii="Times New Roman" w:hAnsi="Times New Roman"/>
          <w:noProof/>
          <w:sz w:val="24"/>
          <w:szCs w:val="24"/>
          <w:lang w:eastAsia="ru-RU"/>
        </w:rPr>
      </w:pPr>
      <w:r>
        <w:rPr>
          <w:rFonts w:ascii="Times New Roman" w:hAnsi="Times New Roman"/>
          <w:b/>
          <w:noProof/>
          <w:sz w:val="24"/>
          <w:szCs w:val="24"/>
          <w:lang w:eastAsia="ru-RU"/>
        </w:rPr>
        <w:tab/>
      </w:r>
      <w:r>
        <w:rPr>
          <w:rFonts w:ascii="Times New Roman" w:hAnsi="Times New Roman"/>
          <w:b/>
          <w:noProof/>
          <w:sz w:val="24"/>
          <w:szCs w:val="24"/>
          <w:lang w:eastAsia="ru-RU"/>
        </w:rPr>
        <w:tab/>
      </w:r>
      <w:r>
        <w:rPr>
          <w:rFonts w:ascii="Times New Roman" w:hAnsi="Times New Roman"/>
          <w:b/>
          <w:noProof/>
          <w:sz w:val="24"/>
          <w:szCs w:val="24"/>
          <w:lang w:eastAsia="ru-RU"/>
        </w:rPr>
        <w:tab/>
      </w:r>
      <w:r>
        <w:rPr>
          <w:rFonts w:ascii="Times New Roman" w:hAnsi="Times New Roman"/>
          <w:b/>
          <w:noProof/>
          <w:sz w:val="24"/>
          <w:szCs w:val="24"/>
          <w:lang w:eastAsia="ru-RU"/>
        </w:rPr>
        <w:tab/>
      </w:r>
      <w:r>
        <w:rPr>
          <w:rFonts w:ascii="Times New Roman" w:hAnsi="Times New Roman"/>
          <w:b/>
          <w:noProof/>
          <w:sz w:val="24"/>
          <w:szCs w:val="24"/>
          <w:lang w:eastAsia="ru-RU"/>
        </w:rPr>
        <w:tab/>
      </w:r>
      <w:r>
        <w:rPr>
          <w:rFonts w:ascii="Times New Roman" w:hAnsi="Times New Roman"/>
          <w:b/>
          <w:noProof/>
          <w:sz w:val="24"/>
          <w:szCs w:val="24"/>
          <w:lang w:eastAsia="ru-RU"/>
        </w:rPr>
        <w:tab/>
      </w:r>
      <w:r>
        <w:rPr>
          <w:rFonts w:ascii="Times New Roman" w:hAnsi="Times New Roman"/>
          <w:b/>
          <w:noProof/>
          <w:sz w:val="24"/>
          <w:szCs w:val="24"/>
          <w:lang w:eastAsia="ru-RU"/>
        </w:rPr>
        <w:tab/>
      </w:r>
      <w:r w:rsidR="007438A1" w:rsidRPr="00431817">
        <w:rPr>
          <w:rFonts w:ascii="Times New Roman" w:hAnsi="Times New Roman"/>
          <w:noProof/>
          <w:sz w:val="24"/>
          <w:szCs w:val="24"/>
          <w:lang w:eastAsia="ru-RU"/>
        </w:rPr>
        <w:t>ПРОЄКТ</w:t>
      </w:r>
    </w:p>
    <w:p w:rsidR="00E20276" w:rsidRDefault="00E20276" w:rsidP="00A55AB3">
      <w:pPr>
        <w:spacing w:after="0" w:line="240" w:lineRule="auto"/>
        <w:jc w:val="center"/>
        <w:rPr>
          <w:rFonts w:ascii="Times New Roman" w:hAnsi="Times New Roman"/>
          <w:b/>
          <w:noProof/>
          <w:sz w:val="24"/>
          <w:szCs w:val="24"/>
          <w:lang w:eastAsia="ru-RU"/>
        </w:rPr>
      </w:pPr>
    </w:p>
    <w:p w:rsidR="00F06297" w:rsidRPr="00A55AB3" w:rsidRDefault="00F06297" w:rsidP="00431817">
      <w:pPr>
        <w:spacing w:after="0" w:line="240" w:lineRule="auto"/>
        <w:ind w:left="-284" w:firstLine="284"/>
        <w:jc w:val="center"/>
        <w:rPr>
          <w:rFonts w:ascii="Times New Roman" w:hAnsi="Times New Roman"/>
          <w:b/>
          <w:noProof/>
          <w:sz w:val="24"/>
          <w:szCs w:val="24"/>
          <w:lang w:eastAsia="ru-RU"/>
        </w:rPr>
      </w:pPr>
      <w:r w:rsidRPr="00A55AB3">
        <w:rPr>
          <w:rFonts w:ascii="Times New Roman" w:hAnsi="Times New Roman"/>
          <w:b/>
          <w:noProof/>
          <w:sz w:val="24"/>
          <w:szCs w:val="24"/>
          <w:lang w:eastAsia="uk-UA"/>
        </w:rPr>
        <w:drawing>
          <wp:inline distT="0" distB="0" distL="0" distR="0">
            <wp:extent cx="452120" cy="6134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2120" cy="613410"/>
                    </a:xfrm>
                    <a:prstGeom prst="rect">
                      <a:avLst/>
                    </a:prstGeom>
                    <a:noFill/>
                    <a:ln>
                      <a:noFill/>
                    </a:ln>
                  </pic:spPr>
                </pic:pic>
              </a:graphicData>
            </a:graphic>
          </wp:inline>
        </w:drawing>
      </w:r>
    </w:p>
    <w:p w:rsidR="00F06297" w:rsidRPr="00A55AB3" w:rsidRDefault="00F06297" w:rsidP="00F06297">
      <w:pPr>
        <w:spacing w:after="0" w:line="240" w:lineRule="auto"/>
        <w:jc w:val="center"/>
        <w:rPr>
          <w:rFonts w:ascii="Times New Roman" w:hAnsi="Times New Roman"/>
          <w:b/>
          <w:sz w:val="24"/>
          <w:szCs w:val="24"/>
        </w:rPr>
      </w:pPr>
      <w:r w:rsidRPr="00A55AB3">
        <w:rPr>
          <w:rFonts w:ascii="Times New Roman" w:hAnsi="Times New Roman"/>
          <w:b/>
          <w:sz w:val="24"/>
          <w:szCs w:val="24"/>
        </w:rPr>
        <w:t>У К Р А Ї Н А</w:t>
      </w:r>
    </w:p>
    <w:p w:rsidR="00F06297" w:rsidRPr="00A55AB3" w:rsidRDefault="00F06297" w:rsidP="00F06297">
      <w:pPr>
        <w:spacing w:after="0" w:line="240" w:lineRule="auto"/>
        <w:jc w:val="center"/>
        <w:rPr>
          <w:rFonts w:ascii="Times New Roman" w:hAnsi="Times New Roman"/>
          <w:b/>
          <w:sz w:val="24"/>
          <w:szCs w:val="24"/>
        </w:rPr>
      </w:pPr>
      <w:r w:rsidRPr="00A55AB3">
        <w:rPr>
          <w:rFonts w:ascii="Times New Roman" w:hAnsi="Times New Roman"/>
          <w:b/>
          <w:sz w:val="24"/>
          <w:szCs w:val="24"/>
        </w:rPr>
        <w:t>П Е Р Е Г І Н С Ь К А   С Е Л И Щ Н А    Р А Д А</w:t>
      </w:r>
    </w:p>
    <w:p w:rsidR="00F06297" w:rsidRPr="00A55AB3" w:rsidRDefault="00F06297" w:rsidP="00F06297">
      <w:pPr>
        <w:spacing w:after="0" w:line="240" w:lineRule="auto"/>
        <w:jc w:val="center"/>
        <w:rPr>
          <w:rFonts w:ascii="Times New Roman" w:hAnsi="Times New Roman"/>
          <w:b/>
          <w:sz w:val="24"/>
          <w:szCs w:val="24"/>
        </w:rPr>
      </w:pPr>
      <w:r w:rsidRPr="00A55AB3">
        <w:rPr>
          <w:rFonts w:ascii="Times New Roman" w:hAnsi="Times New Roman"/>
          <w:b/>
          <w:sz w:val="24"/>
          <w:szCs w:val="24"/>
        </w:rPr>
        <w:t>Восьме демократичне скликання</w:t>
      </w:r>
    </w:p>
    <w:p w:rsidR="00F06297" w:rsidRPr="00A55AB3" w:rsidRDefault="00872484" w:rsidP="00F06297">
      <w:pPr>
        <w:spacing w:after="0" w:line="240" w:lineRule="auto"/>
        <w:jc w:val="center"/>
        <w:rPr>
          <w:rFonts w:ascii="Times New Roman" w:hAnsi="Times New Roman"/>
          <w:b/>
          <w:sz w:val="24"/>
          <w:szCs w:val="24"/>
        </w:rPr>
      </w:pPr>
      <w:r w:rsidRPr="00A55AB3">
        <w:rPr>
          <w:rFonts w:ascii="Times New Roman" w:hAnsi="Times New Roman"/>
          <w:b/>
          <w:sz w:val="24"/>
          <w:szCs w:val="24"/>
        </w:rPr>
        <w:t xml:space="preserve">Двадцять </w:t>
      </w:r>
      <w:r w:rsidR="009F2931">
        <w:rPr>
          <w:rFonts w:ascii="Times New Roman" w:hAnsi="Times New Roman"/>
          <w:b/>
          <w:sz w:val="24"/>
          <w:szCs w:val="24"/>
        </w:rPr>
        <w:t>_____</w:t>
      </w:r>
      <w:r w:rsidRPr="00A55AB3">
        <w:rPr>
          <w:rFonts w:ascii="Times New Roman" w:hAnsi="Times New Roman"/>
          <w:b/>
          <w:sz w:val="24"/>
          <w:szCs w:val="24"/>
        </w:rPr>
        <w:t xml:space="preserve"> сесія</w:t>
      </w:r>
    </w:p>
    <w:p w:rsidR="00872484" w:rsidRPr="00A55AB3" w:rsidRDefault="00F06297" w:rsidP="00A319A0">
      <w:pPr>
        <w:spacing w:after="0" w:line="240" w:lineRule="auto"/>
        <w:jc w:val="center"/>
        <w:rPr>
          <w:rFonts w:ascii="Times New Roman" w:hAnsi="Times New Roman"/>
          <w:b/>
          <w:sz w:val="24"/>
          <w:szCs w:val="24"/>
        </w:rPr>
      </w:pPr>
      <w:r w:rsidRPr="00A55AB3">
        <w:rPr>
          <w:rFonts w:ascii="Times New Roman" w:hAnsi="Times New Roman"/>
          <w:b/>
          <w:sz w:val="24"/>
          <w:szCs w:val="24"/>
        </w:rPr>
        <w:t xml:space="preserve">Р І Ш Е Н </w:t>
      </w:r>
      <w:proofErr w:type="spellStart"/>
      <w:r w:rsidRPr="00A55AB3">
        <w:rPr>
          <w:rFonts w:ascii="Times New Roman" w:hAnsi="Times New Roman"/>
          <w:b/>
          <w:sz w:val="24"/>
          <w:szCs w:val="24"/>
        </w:rPr>
        <w:t>Н</w:t>
      </w:r>
      <w:proofErr w:type="spellEnd"/>
      <w:r w:rsidRPr="00A55AB3">
        <w:rPr>
          <w:rFonts w:ascii="Times New Roman" w:hAnsi="Times New Roman"/>
          <w:b/>
          <w:sz w:val="24"/>
          <w:szCs w:val="24"/>
        </w:rPr>
        <w:t xml:space="preserve"> Я</w:t>
      </w:r>
    </w:p>
    <w:p w:rsidR="00E20276" w:rsidRDefault="00E20276" w:rsidP="00E202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від  </w:t>
      </w:r>
      <w:r w:rsidR="007438A1">
        <w:rPr>
          <w:rFonts w:ascii="Times New Roman" w:hAnsi="Times New Roman" w:cs="Times New Roman"/>
          <w:sz w:val="24"/>
          <w:szCs w:val="24"/>
        </w:rPr>
        <w:t>_____</w:t>
      </w:r>
      <w:r>
        <w:rPr>
          <w:rFonts w:ascii="Times New Roman" w:hAnsi="Times New Roman" w:cs="Times New Roman"/>
          <w:sz w:val="24"/>
          <w:szCs w:val="24"/>
        </w:rPr>
        <w:t>.202</w:t>
      </w:r>
      <w:r w:rsidR="007438A1">
        <w:rPr>
          <w:rFonts w:ascii="Times New Roman" w:hAnsi="Times New Roman" w:cs="Times New Roman"/>
          <w:sz w:val="24"/>
          <w:szCs w:val="24"/>
        </w:rPr>
        <w:t>3</w:t>
      </w:r>
      <w:r>
        <w:rPr>
          <w:rFonts w:ascii="Times New Roman" w:hAnsi="Times New Roman" w:cs="Times New Roman"/>
          <w:sz w:val="24"/>
          <w:szCs w:val="24"/>
        </w:rPr>
        <w:t xml:space="preserve"> № </w:t>
      </w:r>
      <w:r w:rsidR="007438A1">
        <w:rPr>
          <w:rFonts w:ascii="Times New Roman" w:hAnsi="Times New Roman" w:cs="Times New Roman"/>
          <w:sz w:val="24"/>
          <w:szCs w:val="24"/>
        </w:rPr>
        <w:t>_____</w:t>
      </w:r>
      <w:r>
        <w:rPr>
          <w:rFonts w:ascii="Times New Roman" w:hAnsi="Times New Roman" w:cs="Times New Roman"/>
          <w:sz w:val="24"/>
          <w:szCs w:val="24"/>
        </w:rPr>
        <w:t>/202</w:t>
      </w:r>
      <w:r w:rsidR="007438A1">
        <w:rPr>
          <w:rFonts w:ascii="Times New Roman" w:hAnsi="Times New Roman" w:cs="Times New Roman"/>
          <w:sz w:val="24"/>
          <w:szCs w:val="24"/>
        </w:rPr>
        <w:t>3</w:t>
      </w:r>
    </w:p>
    <w:p w:rsidR="00CF0FE0" w:rsidRPr="00A55AB3" w:rsidRDefault="00CF0FE0" w:rsidP="00CF0FE0">
      <w:pPr>
        <w:spacing w:after="0" w:line="240" w:lineRule="auto"/>
        <w:jc w:val="both"/>
        <w:rPr>
          <w:rFonts w:ascii="Times New Roman" w:hAnsi="Times New Roman" w:cs="Times New Roman"/>
          <w:sz w:val="24"/>
          <w:szCs w:val="24"/>
        </w:rPr>
      </w:pPr>
      <w:proofErr w:type="spellStart"/>
      <w:r w:rsidRPr="00A55AB3">
        <w:rPr>
          <w:rFonts w:ascii="Times New Roman" w:hAnsi="Times New Roman" w:cs="Times New Roman"/>
          <w:sz w:val="24"/>
          <w:szCs w:val="24"/>
        </w:rPr>
        <w:t>смт</w:t>
      </w:r>
      <w:proofErr w:type="spellEnd"/>
      <w:r w:rsidRPr="00A55AB3">
        <w:rPr>
          <w:rFonts w:ascii="Times New Roman" w:hAnsi="Times New Roman" w:cs="Times New Roman"/>
          <w:sz w:val="24"/>
          <w:szCs w:val="24"/>
        </w:rPr>
        <w:t xml:space="preserve">. </w:t>
      </w:r>
      <w:proofErr w:type="spellStart"/>
      <w:r w:rsidRPr="00A55AB3">
        <w:rPr>
          <w:rFonts w:ascii="Times New Roman" w:hAnsi="Times New Roman" w:cs="Times New Roman"/>
          <w:sz w:val="24"/>
          <w:szCs w:val="24"/>
        </w:rPr>
        <w:t>Перегінське</w:t>
      </w:r>
      <w:proofErr w:type="spellEnd"/>
      <w:r w:rsidRPr="00A55AB3">
        <w:rPr>
          <w:rFonts w:ascii="Times New Roman" w:hAnsi="Times New Roman" w:cs="Times New Roman"/>
          <w:sz w:val="24"/>
          <w:szCs w:val="24"/>
        </w:rPr>
        <w:t xml:space="preserve">  </w:t>
      </w:r>
    </w:p>
    <w:p w:rsidR="00F06297" w:rsidRPr="00A55AB3" w:rsidRDefault="00F06297" w:rsidP="00F06297">
      <w:pPr>
        <w:spacing w:after="0" w:line="240" w:lineRule="auto"/>
        <w:jc w:val="both"/>
        <w:rPr>
          <w:rFonts w:ascii="Times New Roman" w:hAnsi="Times New Roman"/>
          <w:sz w:val="24"/>
          <w:szCs w:val="24"/>
        </w:rPr>
      </w:pPr>
    </w:p>
    <w:p w:rsidR="00021346" w:rsidRDefault="00021346" w:rsidP="00021346">
      <w:pPr>
        <w:pStyle w:val="a3"/>
        <w:rPr>
          <w:rFonts w:ascii="Times New Roman" w:hAnsi="Times New Roman" w:cs="Times New Roman"/>
          <w:b/>
          <w:sz w:val="24"/>
          <w:szCs w:val="24"/>
        </w:rPr>
      </w:pPr>
      <w:r>
        <w:rPr>
          <w:rFonts w:ascii="Times New Roman" w:hAnsi="Times New Roman" w:cs="Times New Roman"/>
          <w:b/>
          <w:sz w:val="24"/>
          <w:szCs w:val="24"/>
        </w:rPr>
        <w:t>Про  проведення інвентаризації</w:t>
      </w:r>
    </w:p>
    <w:p w:rsidR="00021346" w:rsidRDefault="00021346" w:rsidP="00021346">
      <w:pPr>
        <w:pStyle w:val="a3"/>
        <w:rPr>
          <w:rFonts w:ascii="Times New Roman" w:hAnsi="Times New Roman" w:cs="Times New Roman"/>
          <w:b/>
          <w:sz w:val="24"/>
          <w:szCs w:val="24"/>
        </w:rPr>
      </w:pPr>
      <w:r>
        <w:rPr>
          <w:rFonts w:ascii="Times New Roman" w:hAnsi="Times New Roman" w:cs="Times New Roman"/>
          <w:b/>
          <w:sz w:val="24"/>
          <w:szCs w:val="24"/>
        </w:rPr>
        <w:t>земельної ділянки комунальної власності</w:t>
      </w:r>
    </w:p>
    <w:p w:rsidR="00021346" w:rsidRDefault="00021346" w:rsidP="00021346">
      <w:pPr>
        <w:pStyle w:val="a3"/>
        <w:rPr>
          <w:rFonts w:ascii="Times New Roman" w:hAnsi="Times New Roman" w:cs="Times New Roman"/>
          <w:b/>
          <w:sz w:val="24"/>
          <w:szCs w:val="24"/>
        </w:rPr>
      </w:pPr>
      <w:r>
        <w:rPr>
          <w:rFonts w:ascii="Times New Roman" w:hAnsi="Times New Roman" w:cs="Times New Roman"/>
          <w:b/>
          <w:sz w:val="24"/>
          <w:szCs w:val="24"/>
        </w:rPr>
        <w:t>сільськогосподарського призначення</w:t>
      </w:r>
    </w:p>
    <w:p w:rsidR="00021346" w:rsidRDefault="00021346" w:rsidP="00021346">
      <w:pPr>
        <w:pStyle w:val="a3"/>
        <w:rPr>
          <w:rFonts w:ascii="Times New Roman" w:hAnsi="Times New Roman" w:cs="Times New Roman"/>
          <w:b/>
          <w:sz w:val="24"/>
          <w:szCs w:val="24"/>
        </w:rPr>
      </w:pPr>
      <w:r>
        <w:rPr>
          <w:rFonts w:ascii="Times New Roman" w:hAnsi="Times New Roman" w:cs="Times New Roman"/>
          <w:b/>
          <w:sz w:val="24"/>
          <w:szCs w:val="24"/>
        </w:rPr>
        <w:t xml:space="preserve">за межами населених пунктів </w:t>
      </w:r>
    </w:p>
    <w:p w:rsidR="00021346" w:rsidRDefault="00021346" w:rsidP="00021346">
      <w:pPr>
        <w:pStyle w:val="a3"/>
        <w:rPr>
          <w:rFonts w:ascii="Times New Roman" w:hAnsi="Times New Roman" w:cs="Times New Roman"/>
          <w:b/>
          <w:sz w:val="24"/>
          <w:szCs w:val="24"/>
        </w:rPr>
      </w:pPr>
      <w:proofErr w:type="spellStart"/>
      <w:r>
        <w:rPr>
          <w:rFonts w:ascii="Times New Roman" w:hAnsi="Times New Roman" w:cs="Times New Roman"/>
          <w:b/>
          <w:sz w:val="24"/>
          <w:szCs w:val="24"/>
        </w:rPr>
        <w:t>Перегінської</w:t>
      </w:r>
      <w:proofErr w:type="spellEnd"/>
      <w:r>
        <w:rPr>
          <w:rFonts w:ascii="Times New Roman" w:hAnsi="Times New Roman" w:cs="Times New Roman"/>
          <w:b/>
          <w:sz w:val="24"/>
          <w:szCs w:val="24"/>
        </w:rPr>
        <w:t xml:space="preserve"> селищної ради</w:t>
      </w:r>
    </w:p>
    <w:p w:rsidR="00021346" w:rsidRDefault="00021346" w:rsidP="00021346">
      <w:pPr>
        <w:pStyle w:val="a3"/>
        <w:rPr>
          <w:rFonts w:ascii="Times New Roman" w:hAnsi="Times New Roman" w:cs="Times New Roman"/>
          <w:sz w:val="24"/>
          <w:szCs w:val="24"/>
        </w:rPr>
      </w:pPr>
    </w:p>
    <w:p w:rsidR="00021346" w:rsidRDefault="00021346" w:rsidP="00021346">
      <w:pPr>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sz w:val="24"/>
          <w:szCs w:val="24"/>
          <w:lang w:eastAsia="ru-RU"/>
        </w:rPr>
        <w:t xml:space="preserve">Розглянувши клопотання </w:t>
      </w:r>
      <w:r w:rsidR="003E1063">
        <w:rPr>
          <w:rFonts w:ascii="Times New Roman" w:hAnsi="Times New Roman" w:cs="Times New Roman"/>
          <w:sz w:val="24"/>
          <w:szCs w:val="24"/>
          <w:lang w:eastAsia="ru-RU"/>
        </w:rPr>
        <w:t>Особи 1</w:t>
      </w:r>
      <w:r>
        <w:rPr>
          <w:rFonts w:ascii="Times New Roman" w:hAnsi="Times New Roman" w:cs="Times New Roman"/>
          <w:sz w:val="24"/>
          <w:szCs w:val="24"/>
          <w:lang w:eastAsia="ru-RU"/>
        </w:rPr>
        <w:t xml:space="preserve"> взявши до уваги Державний акт на право приватної власності на землю від 12.12.1996 р. Серія ІФ , з метою встановлення меж та площі земельної ділянки комунальної власності, відповідно до ст.122, 181, 184, 186 Земельного кодексу України, ст. 25, 26, 31, 35, 57 Закону України «Про Землеустрій», постанови КМ України від 05.06.2019р.</w:t>
      </w:r>
      <w:r w:rsidRPr="006869F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№476 «</w:t>
      </w:r>
      <w:r>
        <w:rPr>
          <w:rFonts w:ascii="Times New Roman" w:hAnsi="Times New Roman" w:cs="Times New Roman"/>
          <w:bCs/>
          <w:color w:val="333333"/>
          <w:sz w:val="24"/>
          <w:szCs w:val="24"/>
          <w:shd w:val="clear" w:color="auto" w:fill="FFFFFF"/>
        </w:rPr>
        <w:t>Про затвердження Порядку проведення інвентаризації земель та визнання такими, що втратили чинність, деяких постанов Кабінету Міністрів України»,</w:t>
      </w:r>
      <w:r>
        <w:rPr>
          <w:rFonts w:ascii="Times New Roman" w:hAnsi="Times New Roman" w:cs="Times New Roman"/>
          <w:sz w:val="24"/>
          <w:szCs w:val="24"/>
          <w:lang w:eastAsia="ru-RU"/>
        </w:rPr>
        <w:t xml:space="preserve"> </w:t>
      </w:r>
      <w:r>
        <w:rPr>
          <w:rFonts w:ascii="Times New Roman" w:hAnsi="Times New Roman" w:cs="Times New Roman"/>
          <w:sz w:val="24"/>
          <w:szCs w:val="24"/>
        </w:rPr>
        <w:t>враховуючи</w:t>
      </w:r>
      <w:r w:rsidR="006223C7" w:rsidRPr="006223C7">
        <w:rPr>
          <w:rFonts w:ascii="Times New Roman" w:hAnsi="Times New Roman" w:cs="Times New Roman"/>
        </w:rPr>
        <w:t xml:space="preserve"> </w:t>
      </w:r>
      <w:r w:rsidR="006223C7" w:rsidRPr="009F72FB">
        <w:rPr>
          <w:rFonts w:ascii="Times New Roman" w:hAnsi="Times New Roman" w:cs="Times New Roman"/>
        </w:rPr>
        <w:t>ст. 26 Закону України «Про місцеве самоврядування в Україні»</w:t>
      </w:r>
      <w:r w:rsidR="006223C7" w:rsidRPr="004E10F1">
        <w:rPr>
          <w:rFonts w:ascii="Times New Roman" w:hAnsi="Times New Roman" w:cs="Times New Roman"/>
          <w:sz w:val="24"/>
          <w:szCs w:val="24"/>
          <w:lang w:eastAsia="ru-RU"/>
        </w:rPr>
        <w:t xml:space="preserve"> </w:t>
      </w:r>
      <w:r w:rsidR="006223C7">
        <w:rPr>
          <w:rFonts w:ascii="Times New Roman" w:hAnsi="Times New Roman" w:cs="Times New Roman"/>
          <w:sz w:val="24"/>
          <w:szCs w:val="24"/>
        </w:rPr>
        <w:t xml:space="preserve">та </w:t>
      </w:r>
      <w:r w:rsidR="006223C7" w:rsidRPr="004E10F1">
        <w:rPr>
          <w:rFonts w:ascii="Times New Roman" w:hAnsi="Times New Roman" w:cs="Times New Roman"/>
          <w:sz w:val="24"/>
          <w:szCs w:val="24"/>
        </w:rPr>
        <w:t xml:space="preserve"> </w:t>
      </w:r>
      <w:r>
        <w:rPr>
          <w:rFonts w:ascii="Times New Roman" w:hAnsi="Times New Roman" w:cs="Times New Roman"/>
          <w:sz w:val="24"/>
          <w:szCs w:val="24"/>
        </w:rPr>
        <w:t xml:space="preserve">пропозиції </w:t>
      </w:r>
      <w:r>
        <w:rPr>
          <w:rFonts w:ascii="Times New Roman" w:hAnsi="Times New Roman" w:cs="Times New Roman"/>
          <w:sz w:val="24"/>
          <w:szCs w:val="24"/>
          <w:lang w:eastAsia="ru-RU"/>
        </w:rPr>
        <w:t xml:space="preserve">комісії містобудування, будівництва, земельних відносин, екології та охорони навколишнього середовища, селищна рада          </w:t>
      </w:r>
    </w:p>
    <w:p w:rsidR="00021346" w:rsidRDefault="00021346" w:rsidP="000213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021346" w:rsidRDefault="00021346" w:rsidP="00021346">
      <w:pPr>
        <w:pStyle w:val="a3"/>
        <w:jc w:val="center"/>
        <w:rPr>
          <w:rFonts w:ascii="Times New Roman" w:hAnsi="Times New Roman" w:cs="Times New Roman"/>
          <w:b/>
          <w:sz w:val="24"/>
          <w:szCs w:val="24"/>
        </w:rPr>
      </w:pPr>
      <w:r>
        <w:rPr>
          <w:rFonts w:ascii="Times New Roman" w:hAnsi="Times New Roman" w:cs="Times New Roman"/>
          <w:b/>
          <w:sz w:val="24"/>
          <w:szCs w:val="24"/>
        </w:rPr>
        <w:t>ВИРІШИЛА:</w:t>
      </w:r>
    </w:p>
    <w:p w:rsidR="00021346" w:rsidRDefault="00021346" w:rsidP="00021346">
      <w:pPr>
        <w:pStyle w:val="a3"/>
        <w:ind w:firstLine="708"/>
        <w:jc w:val="both"/>
        <w:rPr>
          <w:rFonts w:ascii="Times New Roman" w:hAnsi="Times New Roman" w:cs="Times New Roman"/>
          <w:sz w:val="24"/>
          <w:szCs w:val="24"/>
          <w:lang w:eastAsia="ru-RU"/>
        </w:rPr>
      </w:pPr>
    </w:p>
    <w:p w:rsidR="00021346" w:rsidRDefault="00021346" w:rsidP="00021346">
      <w:pPr>
        <w:pStyle w:val="a3"/>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lang w:eastAsia="ru-RU"/>
        </w:rPr>
        <w:t xml:space="preserve">1.Провести інвентаризацію земельної ділянки комунальної власності сільськогосподарського призначення площею 1,7011 </w:t>
      </w:r>
      <w:r w:rsidRPr="00885EEE">
        <w:rPr>
          <w:rFonts w:ascii="Times New Roman" w:hAnsi="Times New Roman" w:cs="Times New Roman"/>
          <w:sz w:val="24"/>
          <w:szCs w:val="24"/>
          <w:lang w:eastAsia="ru-RU"/>
        </w:rPr>
        <w:t>га</w:t>
      </w:r>
      <w:r>
        <w:rPr>
          <w:rFonts w:ascii="Times New Roman" w:hAnsi="Times New Roman" w:cs="Times New Roman"/>
          <w:sz w:val="24"/>
          <w:szCs w:val="24"/>
          <w:lang w:eastAsia="ru-RU"/>
        </w:rPr>
        <w:t xml:space="preserve">, кадастровий номер 2624886700:20:001:0005, код КВЦПЗ </w:t>
      </w:r>
      <w:r w:rsidRPr="00F06297">
        <w:rPr>
          <w:rFonts w:ascii="Times New Roman" w:hAnsi="Times New Roman" w:cs="Times New Roman"/>
          <w:color w:val="333333"/>
          <w:sz w:val="24"/>
          <w:szCs w:val="24"/>
          <w:shd w:val="clear" w:color="auto" w:fill="FFFFFF"/>
        </w:rPr>
        <w:t xml:space="preserve">16.00 </w:t>
      </w:r>
      <w:r>
        <w:rPr>
          <w:rFonts w:ascii="Times New Roman" w:hAnsi="Times New Roman" w:cs="Times New Roman"/>
          <w:color w:val="333333"/>
          <w:sz w:val="24"/>
          <w:szCs w:val="24"/>
          <w:shd w:val="clear" w:color="auto" w:fill="FFFFFF"/>
        </w:rPr>
        <w:t>з</w:t>
      </w:r>
      <w:r w:rsidRPr="00F06297">
        <w:rPr>
          <w:rFonts w:ascii="Times New Roman" w:hAnsi="Times New Roman" w:cs="Times New Roman"/>
          <w:color w:val="333333"/>
          <w:sz w:val="24"/>
          <w:szCs w:val="24"/>
          <w:shd w:val="clear" w:color="auto" w:fill="FFFFFF"/>
        </w:rPr>
        <w:t xml:space="preserve">емлі запасу (земельні ділянки кожної категорії земель, які не надані у власність або користування громадянам </w:t>
      </w:r>
      <w:r>
        <w:rPr>
          <w:rFonts w:ascii="Times New Roman" w:hAnsi="Times New Roman" w:cs="Times New Roman"/>
          <w:color w:val="333333"/>
          <w:sz w:val="24"/>
          <w:szCs w:val="24"/>
          <w:shd w:val="clear" w:color="auto" w:fill="FFFFFF"/>
        </w:rPr>
        <w:t xml:space="preserve">чи юридичним особам) за межами населених пунктів </w:t>
      </w:r>
      <w:proofErr w:type="spellStart"/>
      <w:r>
        <w:rPr>
          <w:rFonts w:ascii="Times New Roman" w:hAnsi="Times New Roman" w:cs="Times New Roman"/>
          <w:color w:val="333333"/>
          <w:sz w:val="24"/>
          <w:szCs w:val="24"/>
          <w:shd w:val="clear" w:color="auto" w:fill="FFFFFF"/>
        </w:rPr>
        <w:t>Перегінської</w:t>
      </w:r>
      <w:proofErr w:type="spellEnd"/>
      <w:r>
        <w:rPr>
          <w:rFonts w:ascii="Times New Roman" w:hAnsi="Times New Roman" w:cs="Times New Roman"/>
          <w:color w:val="333333"/>
          <w:sz w:val="24"/>
          <w:szCs w:val="24"/>
          <w:shd w:val="clear" w:color="auto" w:fill="FFFFFF"/>
        </w:rPr>
        <w:t xml:space="preserve"> селищної ради.</w:t>
      </w:r>
    </w:p>
    <w:p w:rsidR="00021346" w:rsidRPr="004A5EAF" w:rsidRDefault="00021346" w:rsidP="00021346">
      <w:pPr>
        <w:spacing w:after="0" w:line="240" w:lineRule="auto"/>
        <w:jc w:val="both"/>
        <w:rPr>
          <w:rFonts w:ascii="Times New Roman" w:hAnsi="Times New Roman" w:cs="Times New Roman"/>
          <w:sz w:val="24"/>
          <w:szCs w:val="24"/>
        </w:rPr>
      </w:pPr>
      <w:r w:rsidRPr="004A5EAF">
        <w:rPr>
          <w:rFonts w:ascii="Times New Roman" w:hAnsi="Times New Roman" w:cs="Times New Roman"/>
          <w:sz w:val="24"/>
          <w:szCs w:val="24"/>
        </w:rPr>
        <w:t xml:space="preserve">2. Розроблену у встановленому законом порядку </w:t>
      </w:r>
      <w:r>
        <w:rPr>
          <w:rFonts w:ascii="Times New Roman" w:hAnsi="Times New Roman" w:cs="Times New Roman"/>
          <w:sz w:val="24"/>
          <w:szCs w:val="24"/>
        </w:rPr>
        <w:t>документацію</w:t>
      </w:r>
      <w:r w:rsidRPr="004A5EAF">
        <w:rPr>
          <w:rFonts w:ascii="Times New Roman" w:hAnsi="Times New Roman" w:cs="Times New Roman"/>
          <w:sz w:val="24"/>
          <w:szCs w:val="24"/>
        </w:rPr>
        <w:t xml:space="preserve"> із  землеустрою подати на затвердження </w:t>
      </w:r>
      <w:r>
        <w:rPr>
          <w:rFonts w:ascii="Times New Roman" w:hAnsi="Times New Roman" w:cs="Times New Roman"/>
          <w:sz w:val="24"/>
          <w:szCs w:val="24"/>
        </w:rPr>
        <w:t xml:space="preserve">сесії </w:t>
      </w:r>
      <w:proofErr w:type="spellStart"/>
      <w:r>
        <w:rPr>
          <w:rFonts w:ascii="Times New Roman" w:hAnsi="Times New Roman" w:cs="Times New Roman"/>
          <w:sz w:val="24"/>
          <w:szCs w:val="24"/>
        </w:rPr>
        <w:t>Перегінської</w:t>
      </w:r>
      <w:proofErr w:type="spellEnd"/>
      <w:r>
        <w:rPr>
          <w:rFonts w:ascii="Times New Roman" w:hAnsi="Times New Roman" w:cs="Times New Roman"/>
          <w:sz w:val="24"/>
          <w:szCs w:val="24"/>
        </w:rPr>
        <w:t xml:space="preserve"> селищної</w:t>
      </w:r>
      <w:r w:rsidRPr="004A5EAF">
        <w:rPr>
          <w:rFonts w:ascii="Times New Roman" w:hAnsi="Times New Roman" w:cs="Times New Roman"/>
          <w:sz w:val="24"/>
          <w:szCs w:val="24"/>
        </w:rPr>
        <w:t xml:space="preserve"> рад</w:t>
      </w:r>
      <w:r>
        <w:rPr>
          <w:rFonts w:ascii="Times New Roman" w:hAnsi="Times New Roman" w:cs="Times New Roman"/>
          <w:sz w:val="24"/>
          <w:szCs w:val="24"/>
        </w:rPr>
        <w:t>и</w:t>
      </w:r>
      <w:r w:rsidRPr="004A5EAF">
        <w:rPr>
          <w:rFonts w:ascii="Times New Roman" w:hAnsi="Times New Roman" w:cs="Times New Roman"/>
          <w:sz w:val="24"/>
          <w:szCs w:val="24"/>
        </w:rPr>
        <w:t>.</w:t>
      </w:r>
    </w:p>
    <w:p w:rsidR="00021346" w:rsidRDefault="00021346" w:rsidP="000213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3.Контроль за виконанням даного рішення покласти на </w:t>
      </w:r>
      <w:r>
        <w:rPr>
          <w:rFonts w:ascii="Times New Roman" w:hAnsi="Times New Roman" w:cs="Times New Roman"/>
          <w:sz w:val="24"/>
          <w:szCs w:val="24"/>
          <w:lang w:eastAsia="ru-RU"/>
        </w:rPr>
        <w:t xml:space="preserve">комісію містобудування, будівництва, земельних відносин, екології та охорони навколишнього середовища (І. </w:t>
      </w:r>
      <w:proofErr w:type="spellStart"/>
      <w:r>
        <w:rPr>
          <w:rFonts w:ascii="Times New Roman" w:hAnsi="Times New Roman" w:cs="Times New Roman"/>
          <w:sz w:val="24"/>
          <w:szCs w:val="24"/>
          <w:lang w:eastAsia="ru-RU"/>
        </w:rPr>
        <w:t>Пайш</w:t>
      </w:r>
      <w:proofErr w:type="spellEnd"/>
      <w:r>
        <w:rPr>
          <w:rFonts w:ascii="Times New Roman" w:hAnsi="Times New Roman" w:cs="Times New Roman"/>
          <w:sz w:val="24"/>
          <w:szCs w:val="24"/>
          <w:lang w:eastAsia="ru-RU"/>
        </w:rPr>
        <w:t>)</w:t>
      </w:r>
    </w:p>
    <w:p w:rsidR="00021346" w:rsidRDefault="00021346" w:rsidP="00021346">
      <w:pPr>
        <w:pStyle w:val="a3"/>
        <w:ind w:left="1068"/>
        <w:jc w:val="both"/>
        <w:rPr>
          <w:rFonts w:ascii="Times New Roman" w:hAnsi="Times New Roman" w:cs="Times New Roman"/>
          <w:sz w:val="24"/>
          <w:szCs w:val="24"/>
        </w:rPr>
      </w:pPr>
    </w:p>
    <w:p w:rsidR="00021346" w:rsidRDefault="00021346" w:rsidP="00021346">
      <w:pPr>
        <w:rPr>
          <w:rFonts w:ascii="Times New Roman" w:hAnsi="Times New Roman" w:cs="Times New Roman"/>
          <w:sz w:val="24"/>
          <w:szCs w:val="24"/>
        </w:rPr>
      </w:pPr>
    </w:p>
    <w:p w:rsidR="00460785" w:rsidRPr="00A55AB3" w:rsidRDefault="00460785" w:rsidP="00A319A0">
      <w:pPr>
        <w:rPr>
          <w:rFonts w:ascii="Times New Roman" w:hAnsi="Times New Roman" w:cs="Times New Roman"/>
          <w:b/>
          <w:sz w:val="24"/>
          <w:szCs w:val="24"/>
        </w:rPr>
      </w:pPr>
    </w:p>
    <w:p w:rsidR="00A319A0" w:rsidRPr="00A55AB3" w:rsidRDefault="00A319A0" w:rsidP="00A319A0">
      <w:pPr>
        <w:rPr>
          <w:rFonts w:ascii="Times New Roman" w:hAnsi="Times New Roman" w:cs="Times New Roman"/>
          <w:b/>
          <w:sz w:val="24"/>
          <w:szCs w:val="24"/>
        </w:rPr>
      </w:pPr>
      <w:r w:rsidRPr="00A55AB3">
        <w:rPr>
          <w:rFonts w:ascii="Times New Roman" w:hAnsi="Times New Roman" w:cs="Times New Roman"/>
          <w:b/>
          <w:sz w:val="24"/>
          <w:szCs w:val="24"/>
        </w:rPr>
        <w:t xml:space="preserve">Селищний голова </w:t>
      </w:r>
      <w:r w:rsidRPr="00A55AB3">
        <w:rPr>
          <w:rFonts w:ascii="Times New Roman" w:hAnsi="Times New Roman" w:cs="Times New Roman"/>
          <w:b/>
          <w:sz w:val="24"/>
          <w:szCs w:val="24"/>
        </w:rPr>
        <w:tab/>
      </w:r>
      <w:r w:rsidRPr="00A55AB3">
        <w:rPr>
          <w:rFonts w:ascii="Times New Roman" w:hAnsi="Times New Roman" w:cs="Times New Roman"/>
          <w:b/>
          <w:sz w:val="24"/>
          <w:szCs w:val="24"/>
        </w:rPr>
        <w:tab/>
      </w:r>
      <w:r w:rsidRPr="00A55AB3">
        <w:rPr>
          <w:rFonts w:ascii="Times New Roman" w:hAnsi="Times New Roman" w:cs="Times New Roman"/>
          <w:b/>
          <w:sz w:val="24"/>
          <w:szCs w:val="24"/>
        </w:rPr>
        <w:tab/>
      </w:r>
      <w:r w:rsidRPr="00A55AB3">
        <w:rPr>
          <w:rFonts w:ascii="Times New Roman" w:hAnsi="Times New Roman" w:cs="Times New Roman"/>
          <w:b/>
          <w:sz w:val="24"/>
          <w:szCs w:val="24"/>
        </w:rPr>
        <w:tab/>
      </w:r>
      <w:r w:rsidRPr="00A55AB3">
        <w:rPr>
          <w:rFonts w:ascii="Times New Roman" w:hAnsi="Times New Roman" w:cs="Times New Roman"/>
          <w:b/>
          <w:sz w:val="24"/>
          <w:szCs w:val="24"/>
        </w:rPr>
        <w:tab/>
      </w:r>
      <w:r w:rsidRPr="00A55AB3">
        <w:rPr>
          <w:rFonts w:ascii="Times New Roman" w:hAnsi="Times New Roman" w:cs="Times New Roman"/>
          <w:b/>
          <w:sz w:val="24"/>
          <w:szCs w:val="24"/>
        </w:rPr>
        <w:tab/>
        <w:t xml:space="preserve">                            Ірина ЛЮКЛЯН</w:t>
      </w:r>
    </w:p>
    <w:p w:rsidR="00F06297" w:rsidRPr="00A55AB3" w:rsidRDefault="00F06297" w:rsidP="00F06297">
      <w:pPr>
        <w:rPr>
          <w:rFonts w:ascii="Times New Roman" w:hAnsi="Times New Roman" w:cs="Times New Roman"/>
          <w:sz w:val="24"/>
          <w:szCs w:val="24"/>
        </w:rPr>
      </w:pPr>
    </w:p>
    <w:p w:rsidR="00F06297" w:rsidRPr="00A55AB3" w:rsidRDefault="00F06297" w:rsidP="00F06297">
      <w:pPr>
        <w:rPr>
          <w:rFonts w:ascii="Times New Roman" w:hAnsi="Times New Roman" w:cs="Times New Roman"/>
          <w:sz w:val="24"/>
          <w:szCs w:val="24"/>
        </w:rPr>
      </w:pPr>
    </w:p>
    <w:p w:rsidR="00716FD9" w:rsidRPr="00A55AB3" w:rsidRDefault="00716FD9" w:rsidP="00716FD9">
      <w:pPr>
        <w:rPr>
          <w:sz w:val="24"/>
          <w:szCs w:val="24"/>
        </w:rPr>
      </w:pPr>
    </w:p>
    <w:sectPr w:rsidR="00716FD9" w:rsidRPr="00A55AB3" w:rsidSect="00431817">
      <w:pgSz w:w="11906" w:h="16838"/>
      <w:pgMar w:top="850" w:right="707" w:bottom="85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145CE"/>
    <w:multiLevelType w:val="hybridMultilevel"/>
    <w:tmpl w:val="9B78BD12"/>
    <w:lvl w:ilvl="0" w:tplc="30520DC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37D05E03"/>
    <w:multiLevelType w:val="hybridMultilevel"/>
    <w:tmpl w:val="11D0B962"/>
    <w:lvl w:ilvl="0" w:tplc="9182AD4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4A7CD3"/>
    <w:rsid w:val="00021346"/>
    <w:rsid w:val="00042088"/>
    <w:rsid w:val="000572EC"/>
    <w:rsid w:val="00074BCC"/>
    <w:rsid w:val="000867D1"/>
    <w:rsid w:val="00086F08"/>
    <w:rsid w:val="000B0BEE"/>
    <w:rsid w:val="000D15A7"/>
    <w:rsid w:val="000F1E43"/>
    <w:rsid w:val="00122497"/>
    <w:rsid w:val="001231F3"/>
    <w:rsid w:val="001343E5"/>
    <w:rsid w:val="0017551D"/>
    <w:rsid w:val="00183D51"/>
    <w:rsid w:val="001A23E1"/>
    <w:rsid w:val="001B2053"/>
    <w:rsid w:val="001D2C43"/>
    <w:rsid w:val="001E235C"/>
    <w:rsid w:val="00211CA2"/>
    <w:rsid w:val="00243531"/>
    <w:rsid w:val="00262F03"/>
    <w:rsid w:val="00277B7C"/>
    <w:rsid w:val="0028219D"/>
    <w:rsid w:val="00287BB8"/>
    <w:rsid w:val="002A2281"/>
    <w:rsid w:val="002B7916"/>
    <w:rsid w:val="002C54DD"/>
    <w:rsid w:val="002C587F"/>
    <w:rsid w:val="002E1003"/>
    <w:rsid w:val="002E7F0C"/>
    <w:rsid w:val="003023FB"/>
    <w:rsid w:val="0032531C"/>
    <w:rsid w:val="00364850"/>
    <w:rsid w:val="00365968"/>
    <w:rsid w:val="003A2626"/>
    <w:rsid w:val="003C2C43"/>
    <w:rsid w:val="003D2CCF"/>
    <w:rsid w:val="003E1063"/>
    <w:rsid w:val="003E655B"/>
    <w:rsid w:val="003F2B3B"/>
    <w:rsid w:val="00431817"/>
    <w:rsid w:val="004500D3"/>
    <w:rsid w:val="004544B7"/>
    <w:rsid w:val="00460785"/>
    <w:rsid w:val="004A7CD3"/>
    <w:rsid w:val="004C3C9C"/>
    <w:rsid w:val="0050775A"/>
    <w:rsid w:val="005147B5"/>
    <w:rsid w:val="005419ED"/>
    <w:rsid w:val="005D41CF"/>
    <w:rsid w:val="006066AD"/>
    <w:rsid w:val="006129D7"/>
    <w:rsid w:val="006219BF"/>
    <w:rsid w:val="006223C7"/>
    <w:rsid w:val="00650CDF"/>
    <w:rsid w:val="00663A24"/>
    <w:rsid w:val="006A2553"/>
    <w:rsid w:val="006A557D"/>
    <w:rsid w:val="006B4DF3"/>
    <w:rsid w:val="006B6A9B"/>
    <w:rsid w:val="00715999"/>
    <w:rsid w:val="00716FD9"/>
    <w:rsid w:val="00731166"/>
    <w:rsid w:val="00742A36"/>
    <w:rsid w:val="007438A1"/>
    <w:rsid w:val="00754658"/>
    <w:rsid w:val="00760D4A"/>
    <w:rsid w:val="00773420"/>
    <w:rsid w:val="00775B7C"/>
    <w:rsid w:val="007F52AF"/>
    <w:rsid w:val="007F54FE"/>
    <w:rsid w:val="0080388D"/>
    <w:rsid w:val="00820868"/>
    <w:rsid w:val="00840555"/>
    <w:rsid w:val="00840BD0"/>
    <w:rsid w:val="00872484"/>
    <w:rsid w:val="0089427B"/>
    <w:rsid w:val="008B37F0"/>
    <w:rsid w:val="008C35F3"/>
    <w:rsid w:val="008D5832"/>
    <w:rsid w:val="00905A1B"/>
    <w:rsid w:val="009522CB"/>
    <w:rsid w:val="009613DC"/>
    <w:rsid w:val="00965FDF"/>
    <w:rsid w:val="009933D6"/>
    <w:rsid w:val="009A1D8E"/>
    <w:rsid w:val="009A47C8"/>
    <w:rsid w:val="009B1A5F"/>
    <w:rsid w:val="009B3EB2"/>
    <w:rsid w:val="009B4F7F"/>
    <w:rsid w:val="009F0867"/>
    <w:rsid w:val="009F2931"/>
    <w:rsid w:val="00A01D1B"/>
    <w:rsid w:val="00A0283D"/>
    <w:rsid w:val="00A07221"/>
    <w:rsid w:val="00A319A0"/>
    <w:rsid w:val="00A36A12"/>
    <w:rsid w:val="00A550B6"/>
    <w:rsid w:val="00A55AB3"/>
    <w:rsid w:val="00A56F9D"/>
    <w:rsid w:val="00A87EEF"/>
    <w:rsid w:val="00AA1BC2"/>
    <w:rsid w:val="00B141E5"/>
    <w:rsid w:val="00B22A87"/>
    <w:rsid w:val="00B36FCF"/>
    <w:rsid w:val="00B42474"/>
    <w:rsid w:val="00B46F3B"/>
    <w:rsid w:val="00B51822"/>
    <w:rsid w:val="00B64A66"/>
    <w:rsid w:val="00B77C53"/>
    <w:rsid w:val="00B920A4"/>
    <w:rsid w:val="00BA11F1"/>
    <w:rsid w:val="00BA346F"/>
    <w:rsid w:val="00BA5F49"/>
    <w:rsid w:val="00BC6C5C"/>
    <w:rsid w:val="00BE1674"/>
    <w:rsid w:val="00BF097E"/>
    <w:rsid w:val="00C009FB"/>
    <w:rsid w:val="00C16066"/>
    <w:rsid w:val="00C52460"/>
    <w:rsid w:val="00CA00A4"/>
    <w:rsid w:val="00CB2237"/>
    <w:rsid w:val="00CD3851"/>
    <w:rsid w:val="00CF0FE0"/>
    <w:rsid w:val="00D1402B"/>
    <w:rsid w:val="00D644A0"/>
    <w:rsid w:val="00D779F3"/>
    <w:rsid w:val="00D80B76"/>
    <w:rsid w:val="00D829CE"/>
    <w:rsid w:val="00D92BFE"/>
    <w:rsid w:val="00DD5767"/>
    <w:rsid w:val="00E20276"/>
    <w:rsid w:val="00E25A1B"/>
    <w:rsid w:val="00E331C1"/>
    <w:rsid w:val="00E64FF6"/>
    <w:rsid w:val="00E7154D"/>
    <w:rsid w:val="00E854D0"/>
    <w:rsid w:val="00EB58D3"/>
    <w:rsid w:val="00EC4C80"/>
    <w:rsid w:val="00ED533A"/>
    <w:rsid w:val="00F03504"/>
    <w:rsid w:val="00F06297"/>
    <w:rsid w:val="00F4466E"/>
    <w:rsid w:val="00F52002"/>
    <w:rsid w:val="00F74855"/>
    <w:rsid w:val="00F90AD8"/>
    <w:rsid w:val="00FB2186"/>
    <w:rsid w:val="00FD4CBA"/>
    <w:rsid w:val="00FE38F2"/>
    <w:rsid w:val="00FF0402"/>
    <w:rsid w:val="00FF55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29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C43"/>
    <w:pPr>
      <w:spacing w:after="0" w:line="240" w:lineRule="auto"/>
    </w:pPr>
  </w:style>
  <w:style w:type="paragraph" w:styleId="a4">
    <w:name w:val="Balloon Text"/>
    <w:basedOn w:val="a"/>
    <w:link w:val="a5"/>
    <w:uiPriority w:val="99"/>
    <w:semiHidden/>
    <w:unhideWhenUsed/>
    <w:rsid w:val="002435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3531"/>
    <w:rPr>
      <w:rFonts w:ascii="Tahoma" w:hAnsi="Tahoma" w:cs="Tahoma"/>
      <w:sz w:val="16"/>
      <w:szCs w:val="16"/>
    </w:rPr>
  </w:style>
  <w:style w:type="table" w:styleId="a6">
    <w:name w:val="Table Grid"/>
    <w:basedOn w:val="a1"/>
    <w:uiPriority w:val="59"/>
    <w:rsid w:val="0082086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343E5"/>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79081947">
      <w:bodyDiv w:val="1"/>
      <w:marLeft w:val="0"/>
      <w:marRight w:val="0"/>
      <w:marTop w:val="0"/>
      <w:marBottom w:val="0"/>
      <w:divBdr>
        <w:top w:val="none" w:sz="0" w:space="0" w:color="auto"/>
        <w:left w:val="none" w:sz="0" w:space="0" w:color="auto"/>
        <w:bottom w:val="none" w:sz="0" w:space="0" w:color="auto"/>
        <w:right w:val="none" w:sz="0" w:space="0" w:color="auto"/>
      </w:divBdr>
    </w:div>
    <w:div w:id="646281239">
      <w:bodyDiv w:val="1"/>
      <w:marLeft w:val="0"/>
      <w:marRight w:val="0"/>
      <w:marTop w:val="0"/>
      <w:marBottom w:val="0"/>
      <w:divBdr>
        <w:top w:val="none" w:sz="0" w:space="0" w:color="auto"/>
        <w:left w:val="none" w:sz="0" w:space="0" w:color="auto"/>
        <w:bottom w:val="none" w:sz="0" w:space="0" w:color="auto"/>
        <w:right w:val="none" w:sz="0" w:space="0" w:color="auto"/>
      </w:divBdr>
    </w:div>
    <w:div w:id="1720321972">
      <w:bodyDiv w:val="1"/>
      <w:marLeft w:val="0"/>
      <w:marRight w:val="0"/>
      <w:marTop w:val="0"/>
      <w:marBottom w:val="0"/>
      <w:divBdr>
        <w:top w:val="none" w:sz="0" w:space="0" w:color="auto"/>
        <w:left w:val="none" w:sz="0" w:space="0" w:color="auto"/>
        <w:bottom w:val="none" w:sz="0" w:space="0" w:color="auto"/>
        <w:right w:val="none" w:sz="0" w:space="0" w:color="auto"/>
      </w:divBdr>
    </w:div>
    <w:div w:id="190999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2FAEE-647F-430C-BB6D-EA8F9D28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1163</Words>
  <Characters>663</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user1</cp:lastModifiedBy>
  <cp:revision>82</cp:revision>
  <cp:lastPrinted>2022-11-23T09:42:00Z</cp:lastPrinted>
  <dcterms:created xsi:type="dcterms:W3CDTF">2021-03-06T10:20:00Z</dcterms:created>
  <dcterms:modified xsi:type="dcterms:W3CDTF">2023-03-03T06:34:00Z</dcterms:modified>
</cp:coreProperties>
</file>