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8B" w:rsidRPr="00BB3FFB" w:rsidRDefault="00DB5CC5" w:rsidP="00E30BC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ПРОЄКТ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BB3FFB"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                    </w:t>
      </w:r>
      <w:r w:rsidRPr="00BB3FFB">
        <w:rPr>
          <w:rFonts w:ascii="Times New Roman" w:hAnsi="Times New Roman"/>
          <w:b/>
          <w:noProof/>
          <w:sz w:val="24"/>
          <w:szCs w:val="24"/>
          <w:lang w:eastAsia="ru-RU"/>
        </w:rPr>
        <w:tab/>
        <w:t xml:space="preserve">                                                  </w:t>
      </w:r>
      <w:r w:rsidRPr="00BB3FFB">
        <w:rPr>
          <w:rFonts w:ascii="Times New Roman" w:hAnsi="Times New Roman"/>
          <w:noProof/>
          <w:sz w:val="24"/>
          <w:szCs w:val="24"/>
          <w:lang w:eastAsia="ru-RU"/>
        </w:rPr>
        <w:tab/>
      </w:r>
    </w:p>
    <w:p w:rsidR="003B218B" w:rsidRPr="00BB3FFB" w:rsidRDefault="003B218B" w:rsidP="00A550A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BB3FFB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У К Р А Ї Н А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3B218B" w:rsidRPr="00BB3FFB" w:rsidRDefault="007D14BD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Двадцять </w:t>
      </w:r>
      <w:r w:rsidR="00DB5CC5">
        <w:rPr>
          <w:rFonts w:ascii="Times New Roman" w:hAnsi="Times New Roman"/>
          <w:b/>
          <w:sz w:val="24"/>
          <w:szCs w:val="24"/>
        </w:rPr>
        <w:t>_______</w:t>
      </w:r>
      <w:r w:rsidR="003B218B" w:rsidRPr="00BB3FFB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3B218B" w:rsidRPr="00BB3FFB" w:rsidRDefault="003B218B" w:rsidP="003B21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3FFB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BB3FFB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BB3FFB">
        <w:rPr>
          <w:rFonts w:ascii="Times New Roman" w:hAnsi="Times New Roman"/>
          <w:b/>
          <w:sz w:val="24"/>
          <w:szCs w:val="24"/>
        </w:rPr>
        <w:t xml:space="preserve"> Я</w:t>
      </w:r>
    </w:p>
    <w:p w:rsidR="003B218B" w:rsidRPr="00BB3FFB" w:rsidRDefault="00A57BDE" w:rsidP="003B2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D82265" w:rsidRPr="00BB3FFB">
        <w:rPr>
          <w:rFonts w:ascii="Times New Roman" w:hAnsi="Times New Roman" w:cs="Times New Roman"/>
          <w:sz w:val="24"/>
          <w:szCs w:val="24"/>
        </w:rPr>
        <w:t>202</w:t>
      </w:r>
      <w:r w:rsidR="007D14BD">
        <w:rPr>
          <w:rFonts w:ascii="Times New Roman" w:hAnsi="Times New Roman" w:cs="Times New Roman"/>
          <w:sz w:val="24"/>
          <w:szCs w:val="24"/>
        </w:rPr>
        <w:t>3</w:t>
      </w:r>
      <w:r w:rsidR="00D82265"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3B218B" w:rsidRPr="00BB3FFB">
        <w:rPr>
          <w:rFonts w:ascii="Times New Roman" w:hAnsi="Times New Roman" w:cs="Times New Roman"/>
          <w:sz w:val="24"/>
          <w:szCs w:val="24"/>
        </w:rPr>
        <w:t xml:space="preserve">№ </w:t>
      </w:r>
      <w:r w:rsidR="007D14BD">
        <w:rPr>
          <w:rFonts w:ascii="Times New Roman" w:hAnsi="Times New Roman" w:cs="Times New Roman"/>
          <w:sz w:val="24"/>
          <w:szCs w:val="24"/>
        </w:rPr>
        <w:t>_____</w:t>
      </w:r>
      <w:r w:rsidR="003B218B" w:rsidRPr="00BB3FFB">
        <w:rPr>
          <w:rFonts w:ascii="Times New Roman" w:hAnsi="Times New Roman" w:cs="Times New Roman"/>
          <w:sz w:val="24"/>
          <w:szCs w:val="24"/>
        </w:rPr>
        <w:t>202</w:t>
      </w:r>
      <w:r w:rsidR="007D14BD">
        <w:rPr>
          <w:rFonts w:ascii="Times New Roman" w:hAnsi="Times New Roman" w:cs="Times New Roman"/>
          <w:sz w:val="24"/>
          <w:szCs w:val="24"/>
        </w:rPr>
        <w:t>3</w:t>
      </w:r>
    </w:p>
    <w:p w:rsidR="003B218B" w:rsidRPr="00BB3FFB" w:rsidRDefault="003B218B" w:rsidP="003B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3FFB">
        <w:rPr>
          <w:rFonts w:ascii="Times New Roman" w:hAnsi="Times New Roman"/>
          <w:sz w:val="24"/>
          <w:szCs w:val="24"/>
        </w:rPr>
        <w:t>смт</w:t>
      </w:r>
      <w:proofErr w:type="spellEnd"/>
      <w:r w:rsidRPr="00BB3F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3FFB">
        <w:rPr>
          <w:rFonts w:ascii="Times New Roman" w:hAnsi="Times New Roman"/>
          <w:sz w:val="24"/>
          <w:szCs w:val="24"/>
        </w:rPr>
        <w:t>Перегінське</w:t>
      </w:r>
      <w:proofErr w:type="spellEnd"/>
      <w:r w:rsidRPr="00BB3FFB">
        <w:rPr>
          <w:rFonts w:ascii="Times New Roman" w:hAnsi="Times New Roman"/>
          <w:sz w:val="24"/>
          <w:szCs w:val="24"/>
        </w:rPr>
        <w:t xml:space="preserve">  </w:t>
      </w: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b/>
          <w:sz w:val="24"/>
          <w:szCs w:val="24"/>
          <w:lang w:val="uk-UA"/>
        </w:rPr>
        <w:t>Про припинення права користування земельними ділянками</w:t>
      </w:r>
    </w:p>
    <w:p w:rsidR="003B218B" w:rsidRPr="00BB3FFB" w:rsidRDefault="003B218B" w:rsidP="003B218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sz w:val="24"/>
          <w:szCs w:val="24"/>
          <w:lang w:val="uk-UA"/>
        </w:rPr>
        <w:t>Розглянувши заяви громадян, керуючись ст. 141 Земельного кодексу України,  ст.</w:t>
      </w:r>
      <w:r w:rsidR="006177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/>
        </w:rPr>
        <w:t xml:space="preserve">26 Закону  України «Про місцеве самоврядування в Україні», враховуючи пропозиції </w:t>
      </w:r>
      <w:r w:rsidRPr="00BB3FFB">
        <w:rPr>
          <w:rFonts w:ascii="Times New Roman" w:hAnsi="Times New Roman" w:cs="Times New Roman"/>
          <w:sz w:val="24"/>
          <w:szCs w:val="24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</w:p>
    <w:p w:rsidR="003B218B" w:rsidRPr="00BB3FFB" w:rsidRDefault="003B218B" w:rsidP="003B218B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218B" w:rsidRPr="00BB3FFB" w:rsidRDefault="003B218B" w:rsidP="003B218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B218B" w:rsidRPr="00BB3FFB" w:rsidRDefault="003B218B" w:rsidP="003B21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C5D85" w:rsidRDefault="00032BF7" w:rsidP="008C5D8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8B5F7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5D8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8C5D85"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="008C5D85"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8C5D85"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="008C5D85"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="008C5D85"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8C5D85"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6076D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Особа 13 </w:t>
      </w:r>
      <w:proofErr w:type="gramStart"/>
      <w:r w:rsidR="008C5D85" w:rsidRPr="008C5D85">
        <w:rPr>
          <w:rFonts w:ascii="Times New Roman" w:hAnsi="Times New Roman" w:cs="Times New Roman"/>
          <w:sz w:val="24"/>
          <w:szCs w:val="24"/>
          <w:lang w:val="uk-UA" w:eastAsia="uk-UA"/>
        </w:rPr>
        <w:t>земель</w:t>
      </w:r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gramEnd"/>
      <w:r w:rsidR="008C5D85" w:rsidRP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</w:t>
      </w:r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5D85" w:rsidRPr="00CA00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площею 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 w:rsidR="008B5F74">
        <w:rPr>
          <w:rFonts w:ascii="Times New Roman" w:hAnsi="Times New Roman" w:cs="Times New Roman"/>
          <w:sz w:val="24"/>
          <w:szCs w:val="24"/>
          <w:lang w:val="uk-UA" w:eastAsia="uk-UA"/>
        </w:rPr>
        <w:t>12</w:t>
      </w:r>
      <w:r w:rsidR="00502A00">
        <w:rPr>
          <w:rFonts w:ascii="Times New Roman" w:hAnsi="Times New Roman" w:cs="Times New Roman"/>
          <w:sz w:val="24"/>
          <w:szCs w:val="24"/>
          <w:lang w:val="uk-UA" w:eastAsia="uk-UA"/>
        </w:rPr>
        <w:t>00</w:t>
      </w:r>
      <w:r w:rsidR="008C5D85" w:rsidRPr="00CA00E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в  урочищі «</w:t>
      </w:r>
      <w:r w:rsidR="008B5F74">
        <w:rPr>
          <w:rFonts w:ascii="Times New Roman" w:hAnsi="Times New Roman" w:cs="Times New Roman"/>
          <w:sz w:val="24"/>
          <w:szCs w:val="24"/>
          <w:lang w:val="uk-UA" w:eastAsia="uk-UA"/>
        </w:rPr>
        <w:t>Ділок</w:t>
      </w:r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»,</w:t>
      </w:r>
      <w:r w:rsidR="008C5D85" w:rsidRPr="00814DC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 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 w:rsidR="008C5D85"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</w:t>
      </w:r>
      <w:r w:rsidR="008B5F74">
        <w:rPr>
          <w:rFonts w:ascii="Times New Roman" w:hAnsi="Times New Roman" w:cs="Times New Roman"/>
          <w:sz w:val="24"/>
          <w:szCs w:val="24"/>
          <w:lang w:val="uk-UA" w:eastAsia="uk-UA"/>
        </w:rPr>
        <w:t>ведення особистого селянського господарства.</w:t>
      </w:r>
      <w:r w:rsidR="008C5D85"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502A00" w:rsidRDefault="00502A00" w:rsidP="00502A0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6076D2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Особа 14</w:t>
      </w:r>
      <w:r w:rsidR="00CA00E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gramStart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>земель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gramEnd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B3FFB">
        <w:rPr>
          <w:rFonts w:ascii="Times New Roman" w:hAnsi="Times New Roman" w:cs="Times New Roman"/>
          <w:sz w:val="24"/>
          <w:szCs w:val="24"/>
          <w:lang w:eastAsia="uk-UA"/>
        </w:rPr>
        <w:t>площею</w:t>
      </w:r>
      <w:proofErr w:type="spellEnd"/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0300</w:t>
      </w:r>
      <w:r w:rsidRPr="00BB3FFB">
        <w:rPr>
          <w:rFonts w:ascii="Times New Roman" w:hAnsi="Times New Roman" w:cs="Times New Roman"/>
          <w:sz w:val="24"/>
          <w:szCs w:val="24"/>
          <w:lang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  урочищі «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Болотище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>»,</w:t>
      </w:r>
      <w:r w:rsidRPr="00814DC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ведення особистого селянського господарства.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1A5437" w:rsidRDefault="001A5437" w:rsidP="001A5437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6076D2">
        <w:rPr>
          <w:rFonts w:ascii="Times New Roman" w:hAnsi="Times New Roman" w:cs="Times New Roman"/>
          <w:b/>
          <w:sz w:val="24"/>
          <w:szCs w:val="24"/>
          <w:lang w:val="uk-UA" w:eastAsia="uk-UA"/>
        </w:rPr>
        <w:t>Особа 15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gramStart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>земель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gramEnd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A2B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площею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0173</w:t>
      </w:r>
      <w:r w:rsidRPr="002A2B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Січових Стрільців 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ведення особистого селянського господарства.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2A2B6C" w:rsidRDefault="002A2B6C" w:rsidP="002A2B6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Припинити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BB3FFB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B3FFB">
        <w:rPr>
          <w:rFonts w:ascii="Times New Roman" w:hAnsi="Times New Roman" w:cs="Times New Roman"/>
          <w:sz w:val="24"/>
          <w:szCs w:val="24"/>
        </w:rPr>
        <w:t xml:space="preserve"> </w:t>
      </w:r>
      <w:r w:rsidR="006076D2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Особа 16 </w:t>
      </w:r>
      <w:proofErr w:type="gramStart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>земель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ною</w:t>
      </w:r>
      <w:proofErr w:type="gramEnd"/>
      <w:r w:rsidRPr="008C5D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ділян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кою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A2B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площею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0,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0090</w:t>
      </w:r>
      <w:r w:rsidRPr="002A2B6C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га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смт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uk-UA"/>
        </w:rPr>
        <w:t>Перегінське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по вул. Січових Стрільців  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>надан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у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для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ведення особистого селянського господарства.</w:t>
      </w:r>
      <w:r w:rsidRPr="00BB3FF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955040" w:rsidRPr="00BB3FFB" w:rsidRDefault="00955040" w:rsidP="0095504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53E8B" w:rsidRPr="00BB3FFB" w:rsidRDefault="006076D2" w:rsidP="00A53E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покласти на комісію містобудування, будівництва, земельних відносин, екології та охорони навколишнього середовища (І. </w:t>
      </w:r>
      <w:proofErr w:type="spellStart"/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A53E8B" w:rsidRPr="00BB3FFB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86685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53E8B" w:rsidRPr="00BB3FFB" w:rsidRDefault="00A53E8B" w:rsidP="00A53E8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B3FF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53E8B" w:rsidRPr="00BB3FFB" w:rsidRDefault="00A53E8B" w:rsidP="00A53E8B">
      <w:pPr>
        <w:rPr>
          <w:rFonts w:ascii="Times New Roman" w:hAnsi="Times New Roman" w:cs="Times New Roman"/>
          <w:sz w:val="24"/>
          <w:szCs w:val="24"/>
        </w:rPr>
      </w:pPr>
    </w:p>
    <w:p w:rsidR="00A53E8B" w:rsidRPr="00BB3FFB" w:rsidRDefault="00A53E8B" w:rsidP="00A53E8B">
      <w:pPr>
        <w:rPr>
          <w:rFonts w:ascii="Times New Roman" w:hAnsi="Times New Roman" w:cs="Times New Roman"/>
          <w:b/>
          <w:sz w:val="24"/>
          <w:szCs w:val="24"/>
        </w:rPr>
      </w:pPr>
      <w:r w:rsidRPr="00BB3FFB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</w:r>
      <w:r w:rsidRPr="00BB3F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Ірина ЛЮКЛЯН</w:t>
      </w:r>
    </w:p>
    <w:p w:rsidR="00B35E48" w:rsidRPr="00BB3FFB" w:rsidRDefault="00B35E48">
      <w:pPr>
        <w:rPr>
          <w:sz w:val="24"/>
          <w:szCs w:val="24"/>
        </w:rPr>
      </w:pPr>
    </w:p>
    <w:sectPr w:rsidR="00B35E48" w:rsidRPr="00BB3FFB" w:rsidSect="005E09A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ACD"/>
    <w:multiLevelType w:val="hybridMultilevel"/>
    <w:tmpl w:val="46045A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18B"/>
    <w:rsid w:val="0001600E"/>
    <w:rsid w:val="00032BF7"/>
    <w:rsid w:val="00192CFB"/>
    <w:rsid w:val="001947CE"/>
    <w:rsid w:val="00194938"/>
    <w:rsid w:val="001A00FE"/>
    <w:rsid w:val="001A4834"/>
    <w:rsid w:val="001A5437"/>
    <w:rsid w:val="001A5E16"/>
    <w:rsid w:val="001C627A"/>
    <w:rsid w:val="001F6C7D"/>
    <w:rsid w:val="00204D9D"/>
    <w:rsid w:val="002A2B6C"/>
    <w:rsid w:val="00301A2D"/>
    <w:rsid w:val="00325BC9"/>
    <w:rsid w:val="00327E4E"/>
    <w:rsid w:val="00331349"/>
    <w:rsid w:val="00356AF8"/>
    <w:rsid w:val="0038367A"/>
    <w:rsid w:val="003971E1"/>
    <w:rsid w:val="003B218B"/>
    <w:rsid w:val="003B58DB"/>
    <w:rsid w:val="004317CA"/>
    <w:rsid w:val="00445BAC"/>
    <w:rsid w:val="004974E7"/>
    <w:rsid w:val="004A67D2"/>
    <w:rsid w:val="004C28A2"/>
    <w:rsid w:val="00502A00"/>
    <w:rsid w:val="00545917"/>
    <w:rsid w:val="005E09AD"/>
    <w:rsid w:val="006076D2"/>
    <w:rsid w:val="00607EB1"/>
    <w:rsid w:val="00617797"/>
    <w:rsid w:val="00675996"/>
    <w:rsid w:val="006D6F02"/>
    <w:rsid w:val="007624D9"/>
    <w:rsid w:val="0077456C"/>
    <w:rsid w:val="007762D9"/>
    <w:rsid w:val="0079657B"/>
    <w:rsid w:val="007D14BD"/>
    <w:rsid w:val="007E565E"/>
    <w:rsid w:val="007F2C15"/>
    <w:rsid w:val="00804352"/>
    <w:rsid w:val="00814DC4"/>
    <w:rsid w:val="00850DA8"/>
    <w:rsid w:val="00866850"/>
    <w:rsid w:val="00882DD9"/>
    <w:rsid w:val="008B02AD"/>
    <w:rsid w:val="008B5F74"/>
    <w:rsid w:val="008C5D85"/>
    <w:rsid w:val="00902134"/>
    <w:rsid w:val="00925C4F"/>
    <w:rsid w:val="009518AA"/>
    <w:rsid w:val="00955040"/>
    <w:rsid w:val="00962D73"/>
    <w:rsid w:val="009F0A24"/>
    <w:rsid w:val="00A53E8B"/>
    <w:rsid w:val="00A550A4"/>
    <w:rsid w:val="00A57BDE"/>
    <w:rsid w:val="00A60C3F"/>
    <w:rsid w:val="00A657FD"/>
    <w:rsid w:val="00A72C18"/>
    <w:rsid w:val="00A9050F"/>
    <w:rsid w:val="00B35073"/>
    <w:rsid w:val="00B35E48"/>
    <w:rsid w:val="00BA3D90"/>
    <w:rsid w:val="00BB3CDE"/>
    <w:rsid w:val="00BB3FFB"/>
    <w:rsid w:val="00BF77ED"/>
    <w:rsid w:val="00CA00EE"/>
    <w:rsid w:val="00CB6144"/>
    <w:rsid w:val="00D00135"/>
    <w:rsid w:val="00D169D8"/>
    <w:rsid w:val="00D17293"/>
    <w:rsid w:val="00D82265"/>
    <w:rsid w:val="00DB4741"/>
    <w:rsid w:val="00DB5CC5"/>
    <w:rsid w:val="00DE4636"/>
    <w:rsid w:val="00E10981"/>
    <w:rsid w:val="00E12E40"/>
    <w:rsid w:val="00E14A7A"/>
    <w:rsid w:val="00E246AB"/>
    <w:rsid w:val="00E30BCF"/>
    <w:rsid w:val="00E82879"/>
    <w:rsid w:val="00E83443"/>
    <w:rsid w:val="00EC0294"/>
    <w:rsid w:val="00F03F64"/>
    <w:rsid w:val="00F461DC"/>
    <w:rsid w:val="00F6199F"/>
    <w:rsid w:val="00F7087F"/>
    <w:rsid w:val="00FB7ABC"/>
    <w:rsid w:val="00FF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8B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B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2022-12-08T06:40:00Z</cp:lastPrinted>
  <dcterms:created xsi:type="dcterms:W3CDTF">2022-12-05T10:57:00Z</dcterms:created>
  <dcterms:modified xsi:type="dcterms:W3CDTF">2023-03-16T13:06:00Z</dcterms:modified>
</cp:coreProperties>
</file>