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CB" w:rsidRDefault="00A520CB" w:rsidP="00A520CB">
      <w:pPr>
        <w:tabs>
          <w:tab w:val="left" w:pos="-426"/>
          <w:tab w:val="left" w:pos="-284"/>
          <w:tab w:val="left" w:pos="10348"/>
          <w:tab w:val="left" w:pos="10490"/>
          <w:tab w:val="left" w:pos="10773"/>
          <w:tab w:val="left" w:pos="11199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7C719" wp14:editId="028DC235">
            <wp:extent cx="5149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CB" w:rsidRDefault="00A520CB" w:rsidP="00A520C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Україна</w:t>
      </w:r>
    </w:p>
    <w:p w:rsidR="00A520CB" w:rsidRDefault="00A520CB" w:rsidP="00A520C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ПЕРЕГІНСЬКА  СЕЛИЩНА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ДА</w:t>
      </w:r>
    </w:p>
    <w:p w:rsidR="00A520CB" w:rsidRDefault="00A520CB" w:rsidP="00A520C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520CB" w:rsidRDefault="00A520CB" w:rsidP="00A520CB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60209B" wp14:editId="69CF9A5F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E288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РОЗПОРЯДЖЕННЯ</w:t>
      </w:r>
    </w:p>
    <w:p w:rsidR="00A520CB" w:rsidRDefault="00A520CB" w:rsidP="00A52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A520CB" w:rsidRDefault="00A520CB" w:rsidP="00A52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.12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.2021 р.                                 смт.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Перегінське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                            №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48</w:t>
      </w: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скликання вісімнадцятої (позачергової)</w:t>
      </w: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селищної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ради  </w:t>
      </w: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ІІІ     демократичного    скликання </w:t>
      </w: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20CB" w:rsidRDefault="00A520CB" w:rsidP="00A520C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Відповідно до ст. 42 п. 8, ст. 46 Закону України «Про місцеве самоврядування в Україні»</w:t>
      </w:r>
    </w:p>
    <w:p w:rsidR="00A520CB" w:rsidRDefault="00A520CB" w:rsidP="00A520C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 Скликати вісімнадцяту (позачергову)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сесію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ІІІ    демократичного скликання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.12.</w:t>
      </w:r>
      <w:r w:rsidR="0050523B">
        <w:rPr>
          <w:rFonts w:ascii="Times New Roman" w:eastAsia="Times New Roman" w:hAnsi="Times New Roman" w:cs="Times New Roman"/>
          <w:sz w:val="24"/>
          <w:szCs w:val="24"/>
          <w:lang w:val="uk-UA"/>
        </w:rPr>
        <w:t>2021 року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0523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="0050523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год.  в приміщенні Народного Дому.</w:t>
      </w:r>
    </w:p>
    <w:p w:rsidR="00A520CB" w:rsidRDefault="00A520CB" w:rsidP="00A520C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ІІ. На розгляд сесії винести питання:</w:t>
      </w:r>
    </w:p>
    <w:p w:rsidR="00A520CB" w:rsidRDefault="00A520CB" w:rsidP="00A520C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20CB" w:rsidRPr="00A520CB" w:rsidRDefault="00A520CB" w:rsidP="00A520CB">
      <w:pPr>
        <w:pStyle w:val="Pro"/>
        <w:spacing w:after="0" w:line="240" w:lineRule="atLeast"/>
        <w:ind w:right="0"/>
        <w:rPr>
          <w:b w:val="0"/>
          <w:sz w:val="24"/>
          <w:szCs w:val="24"/>
        </w:rPr>
      </w:pPr>
      <w:r w:rsidRPr="00A520CB">
        <w:rPr>
          <w:b w:val="0"/>
          <w:sz w:val="24"/>
          <w:szCs w:val="24"/>
        </w:rPr>
        <w:t xml:space="preserve"> 1</w:t>
      </w:r>
      <w:r w:rsidRPr="00A520CB">
        <w:rPr>
          <w:b w:val="0"/>
          <w:sz w:val="24"/>
          <w:szCs w:val="24"/>
        </w:rPr>
        <w:t>. Про внесення змін до селищного бюджету ТГ на 2021 рік.</w:t>
      </w:r>
    </w:p>
    <w:p w:rsidR="00A520CB" w:rsidRDefault="00A520CB" w:rsidP="00A520CB">
      <w:pPr>
        <w:pStyle w:val="Pro"/>
        <w:spacing w:after="0" w:line="240" w:lineRule="atLeast"/>
        <w:ind w:right="0"/>
        <w:rPr>
          <w:b w:val="0"/>
          <w:sz w:val="24"/>
          <w:szCs w:val="24"/>
          <w:shd w:val="clear" w:color="auto" w:fill="FFFFFF"/>
          <w:lang w:val="ru-RU"/>
        </w:rPr>
      </w:pPr>
      <w:r w:rsidRPr="00A520CB">
        <w:rPr>
          <w:b w:val="0"/>
          <w:sz w:val="24"/>
          <w:szCs w:val="24"/>
        </w:rPr>
        <w:t xml:space="preserve"> </w:t>
      </w:r>
      <w:r w:rsidRPr="0050523B">
        <w:rPr>
          <w:b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963EF">
        <w:rPr>
          <w:b w:val="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F963EF">
        <w:rPr>
          <w:b w:val="0"/>
          <w:sz w:val="24"/>
          <w:szCs w:val="24"/>
          <w:shd w:val="clear" w:color="auto" w:fill="FFFFFF"/>
          <w:lang w:val="ru-RU"/>
        </w:rPr>
        <w:t>затвердження</w:t>
      </w:r>
      <w:proofErr w:type="spellEnd"/>
      <w:r w:rsidRPr="00F963EF">
        <w:rPr>
          <w:b w:val="0"/>
          <w:sz w:val="24"/>
          <w:szCs w:val="24"/>
          <w:shd w:val="clear" w:color="auto" w:fill="FFFFFF"/>
          <w:lang w:val="ru-RU"/>
        </w:rPr>
        <w:t xml:space="preserve"> бюджету </w:t>
      </w:r>
      <w:proofErr w:type="spellStart"/>
      <w:r w:rsidRPr="00F963EF">
        <w:rPr>
          <w:b w:val="0"/>
          <w:sz w:val="24"/>
          <w:szCs w:val="24"/>
          <w:shd w:val="clear" w:color="auto" w:fill="FFFFFF"/>
          <w:lang w:val="ru-RU"/>
        </w:rPr>
        <w:t>Перегінс</w:t>
      </w:r>
      <w:r w:rsidR="0050523B">
        <w:rPr>
          <w:b w:val="0"/>
          <w:sz w:val="24"/>
          <w:szCs w:val="24"/>
          <w:shd w:val="clear" w:color="auto" w:fill="FFFFFF"/>
          <w:lang w:val="ru-RU"/>
        </w:rPr>
        <w:t>ької</w:t>
      </w:r>
      <w:proofErr w:type="spellEnd"/>
      <w:r w:rsidR="0050523B">
        <w:rPr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0523B">
        <w:rPr>
          <w:b w:val="0"/>
          <w:sz w:val="24"/>
          <w:szCs w:val="24"/>
          <w:shd w:val="clear" w:color="auto" w:fill="FFFFFF"/>
          <w:lang w:val="ru-RU"/>
        </w:rPr>
        <w:t>селищної</w:t>
      </w:r>
      <w:proofErr w:type="spellEnd"/>
      <w:r w:rsidR="0050523B">
        <w:rPr>
          <w:b w:val="0"/>
          <w:sz w:val="24"/>
          <w:szCs w:val="24"/>
          <w:shd w:val="clear" w:color="auto" w:fill="FFFFFF"/>
          <w:lang w:val="ru-RU"/>
        </w:rPr>
        <w:t xml:space="preserve"> ради на 202</w:t>
      </w:r>
      <w:r>
        <w:rPr>
          <w:b w:val="0"/>
          <w:sz w:val="24"/>
          <w:szCs w:val="24"/>
          <w:shd w:val="clear" w:color="auto" w:fill="FFFFFF"/>
          <w:lang w:val="ru-RU"/>
        </w:rPr>
        <w:t xml:space="preserve">2 </w:t>
      </w:r>
      <w:proofErr w:type="spellStart"/>
      <w:r>
        <w:rPr>
          <w:b w:val="0"/>
          <w:sz w:val="24"/>
          <w:szCs w:val="24"/>
          <w:shd w:val="clear" w:color="auto" w:fill="FFFFFF"/>
          <w:lang w:val="ru-RU"/>
        </w:rPr>
        <w:t>рік</w:t>
      </w:r>
      <w:proofErr w:type="spellEnd"/>
      <w:r>
        <w:rPr>
          <w:b w:val="0"/>
          <w:sz w:val="24"/>
          <w:szCs w:val="24"/>
          <w:shd w:val="clear" w:color="auto" w:fill="FFFFFF"/>
          <w:lang w:val="ru-RU"/>
        </w:rPr>
        <w:t>.</w:t>
      </w:r>
    </w:p>
    <w:p w:rsidR="00A520CB" w:rsidRPr="00A520CB" w:rsidRDefault="00A520CB" w:rsidP="00A520CB">
      <w:pPr>
        <w:pStyle w:val="Pro"/>
        <w:spacing w:after="0" w:line="240" w:lineRule="atLeast"/>
        <w:ind w:right="0"/>
        <w:rPr>
          <w:b w:val="0"/>
          <w:color w:val="212529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  <w:lang w:val="ru-RU"/>
        </w:rPr>
        <w:t xml:space="preserve"> 3. </w:t>
      </w:r>
      <w:r w:rsidRPr="00A520CB">
        <w:rPr>
          <w:b w:val="0"/>
          <w:color w:val="212529"/>
          <w:sz w:val="24"/>
          <w:szCs w:val="24"/>
        </w:rPr>
        <w:t>Про</w:t>
      </w:r>
      <w:r w:rsidRPr="00A520CB">
        <w:rPr>
          <w:b w:val="0"/>
          <w:color w:val="212529"/>
          <w:sz w:val="24"/>
          <w:szCs w:val="24"/>
        </w:rPr>
        <w:t xml:space="preserve">   </w:t>
      </w:r>
      <w:r w:rsidRPr="00A520CB">
        <w:rPr>
          <w:b w:val="0"/>
          <w:color w:val="212529"/>
          <w:sz w:val="24"/>
          <w:szCs w:val="24"/>
        </w:rPr>
        <w:t xml:space="preserve"> утворення</w:t>
      </w:r>
      <w:r w:rsidRPr="00A520CB">
        <w:rPr>
          <w:b w:val="0"/>
          <w:color w:val="212529"/>
          <w:sz w:val="24"/>
          <w:szCs w:val="24"/>
        </w:rPr>
        <w:t xml:space="preserve">  </w:t>
      </w:r>
      <w:r w:rsidRPr="00A520CB">
        <w:rPr>
          <w:b w:val="0"/>
          <w:color w:val="212529"/>
          <w:sz w:val="24"/>
          <w:szCs w:val="24"/>
        </w:rPr>
        <w:t xml:space="preserve"> віддаленого </w:t>
      </w:r>
      <w:r w:rsidRPr="00A520CB">
        <w:rPr>
          <w:b w:val="0"/>
          <w:color w:val="212529"/>
          <w:sz w:val="24"/>
          <w:szCs w:val="24"/>
        </w:rPr>
        <w:t xml:space="preserve">  </w:t>
      </w:r>
      <w:r w:rsidRPr="00A520CB">
        <w:rPr>
          <w:b w:val="0"/>
          <w:color w:val="212529"/>
          <w:sz w:val="24"/>
          <w:szCs w:val="24"/>
        </w:rPr>
        <w:t>робочого</w:t>
      </w:r>
      <w:r w:rsidRPr="00A520CB">
        <w:rPr>
          <w:b w:val="0"/>
          <w:color w:val="212529"/>
          <w:sz w:val="24"/>
          <w:szCs w:val="24"/>
        </w:rPr>
        <w:t xml:space="preserve">   </w:t>
      </w:r>
      <w:r w:rsidRPr="00A520CB">
        <w:rPr>
          <w:b w:val="0"/>
          <w:color w:val="212529"/>
          <w:sz w:val="24"/>
          <w:szCs w:val="24"/>
        </w:rPr>
        <w:t xml:space="preserve"> місц</w:t>
      </w:r>
      <w:r w:rsidRPr="00A520CB">
        <w:rPr>
          <w:b w:val="0"/>
          <w:color w:val="212529"/>
          <w:sz w:val="24"/>
          <w:szCs w:val="24"/>
        </w:rPr>
        <w:t>я      адміністратора   Центру     надання</w:t>
      </w:r>
    </w:p>
    <w:p w:rsidR="00A520CB" w:rsidRPr="00A520CB" w:rsidRDefault="00A520CB" w:rsidP="00A520CB">
      <w:pPr>
        <w:pStyle w:val="Pro"/>
        <w:spacing w:after="0" w:line="240" w:lineRule="atLeast"/>
        <w:ind w:right="0"/>
        <w:rPr>
          <w:b w:val="0"/>
          <w:color w:val="212529"/>
          <w:sz w:val="24"/>
          <w:szCs w:val="24"/>
        </w:rPr>
      </w:pPr>
      <w:r w:rsidRPr="00A520CB">
        <w:rPr>
          <w:b w:val="0"/>
          <w:color w:val="212529"/>
          <w:sz w:val="24"/>
          <w:szCs w:val="24"/>
        </w:rPr>
        <w:t xml:space="preserve">     а</w:t>
      </w:r>
      <w:r w:rsidRPr="00A520CB">
        <w:rPr>
          <w:b w:val="0"/>
          <w:color w:val="212529"/>
          <w:sz w:val="24"/>
          <w:szCs w:val="24"/>
        </w:rPr>
        <w:t>дміністративних</w:t>
      </w:r>
      <w:r>
        <w:rPr>
          <w:b w:val="0"/>
          <w:color w:val="212529"/>
          <w:sz w:val="24"/>
          <w:szCs w:val="24"/>
        </w:rPr>
        <w:t xml:space="preserve">  </w:t>
      </w:r>
      <w:r w:rsidRPr="00A520CB">
        <w:rPr>
          <w:b w:val="0"/>
          <w:color w:val="212529"/>
          <w:sz w:val="24"/>
          <w:szCs w:val="24"/>
        </w:rPr>
        <w:t xml:space="preserve"> </w:t>
      </w:r>
      <w:r w:rsidRPr="00A520CB">
        <w:rPr>
          <w:b w:val="0"/>
          <w:color w:val="212529"/>
          <w:sz w:val="24"/>
          <w:szCs w:val="24"/>
        </w:rPr>
        <w:t xml:space="preserve"> послуг</w:t>
      </w:r>
      <w:r>
        <w:rPr>
          <w:b w:val="0"/>
          <w:color w:val="212529"/>
          <w:sz w:val="24"/>
          <w:szCs w:val="24"/>
        </w:rPr>
        <w:t xml:space="preserve">  </w:t>
      </w:r>
      <w:r w:rsidRPr="00A520CB">
        <w:rPr>
          <w:b w:val="0"/>
          <w:color w:val="212529"/>
          <w:sz w:val="24"/>
          <w:szCs w:val="24"/>
        </w:rPr>
        <w:t xml:space="preserve"> </w:t>
      </w:r>
      <w:r w:rsidRPr="00A520CB">
        <w:rPr>
          <w:b w:val="0"/>
          <w:color w:val="212529"/>
          <w:sz w:val="24"/>
          <w:szCs w:val="24"/>
        </w:rPr>
        <w:t xml:space="preserve"> </w:t>
      </w:r>
      <w:r w:rsidRPr="00A520CB">
        <w:rPr>
          <w:b w:val="0"/>
          <w:color w:val="212529"/>
          <w:sz w:val="24"/>
          <w:szCs w:val="24"/>
        </w:rPr>
        <w:t xml:space="preserve">виконавчого </w:t>
      </w:r>
      <w:r>
        <w:rPr>
          <w:b w:val="0"/>
          <w:color w:val="212529"/>
          <w:sz w:val="24"/>
          <w:szCs w:val="24"/>
        </w:rPr>
        <w:t xml:space="preserve">  </w:t>
      </w:r>
      <w:r w:rsidRPr="00A520CB">
        <w:rPr>
          <w:b w:val="0"/>
          <w:color w:val="212529"/>
          <w:sz w:val="24"/>
          <w:szCs w:val="24"/>
        </w:rPr>
        <w:t xml:space="preserve"> </w:t>
      </w:r>
      <w:r w:rsidRPr="00A520CB">
        <w:rPr>
          <w:b w:val="0"/>
          <w:color w:val="212529"/>
          <w:sz w:val="24"/>
          <w:szCs w:val="24"/>
        </w:rPr>
        <w:t xml:space="preserve">комітету </w:t>
      </w:r>
      <w:r>
        <w:rPr>
          <w:b w:val="0"/>
          <w:color w:val="212529"/>
          <w:sz w:val="24"/>
          <w:szCs w:val="24"/>
        </w:rPr>
        <w:t xml:space="preserve">  </w:t>
      </w:r>
      <w:proofErr w:type="spellStart"/>
      <w:r w:rsidRPr="00A520CB">
        <w:rPr>
          <w:b w:val="0"/>
          <w:color w:val="212529"/>
          <w:sz w:val="24"/>
          <w:szCs w:val="24"/>
        </w:rPr>
        <w:t>Перегінської</w:t>
      </w:r>
      <w:proofErr w:type="spellEnd"/>
      <w:r w:rsidRPr="00A520CB">
        <w:rPr>
          <w:b w:val="0"/>
          <w:color w:val="212529"/>
          <w:sz w:val="24"/>
          <w:szCs w:val="24"/>
        </w:rPr>
        <w:t xml:space="preserve"> </w:t>
      </w:r>
      <w:r>
        <w:rPr>
          <w:b w:val="0"/>
          <w:color w:val="212529"/>
          <w:sz w:val="24"/>
          <w:szCs w:val="24"/>
        </w:rPr>
        <w:t xml:space="preserve">  </w:t>
      </w:r>
      <w:r w:rsidRPr="00A520CB">
        <w:rPr>
          <w:b w:val="0"/>
          <w:color w:val="212529"/>
          <w:sz w:val="24"/>
          <w:szCs w:val="24"/>
        </w:rPr>
        <w:t xml:space="preserve">селищної ради при </w:t>
      </w:r>
      <w:r w:rsidRPr="00A520CB">
        <w:rPr>
          <w:b w:val="0"/>
          <w:color w:val="212529"/>
          <w:sz w:val="24"/>
          <w:szCs w:val="24"/>
        </w:rPr>
        <w:t xml:space="preserve">  </w:t>
      </w:r>
    </w:p>
    <w:p w:rsidR="00A520CB" w:rsidRPr="00A520CB" w:rsidRDefault="00A520CB" w:rsidP="00A520CB">
      <w:pPr>
        <w:pStyle w:val="Pro"/>
        <w:spacing w:after="0" w:line="240" w:lineRule="atLeast"/>
        <w:ind w:right="0"/>
        <w:rPr>
          <w:b w:val="0"/>
          <w:color w:val="212529"/>
          <w:sz w:val="24"/>
          <w:szCs w:val="24"/>
        </w:rPr>
      </w:pPr>
      <w:r w:rsidRPr="00A520CB">
        <w:rPr>
          <w:b w:val="0"/>
          <w:color w:val="212529"/>
          <w:sz w:val="24"/>
          <w:szCs w:val="24"/>
        </w:rPr>
        <w:t xml:space="preserve">     </w:t>
      </w:r>
      <w:proofErr w:type="spellStart"/>
      <w:r w:rsidRPr="00A520CB">
        <w:rPr>
          <w:b w:val="0"/>
          <w:color w:val="212529"/>
          <w:sz w:val="24"/>
          <w:szCs w:val="24"/>
        </w:rPr>
        <w:t>Ясенському</w:t>
      </w:r>
      <w:proofErr w:type="spellEnd"/>
      <w:r w:rsidRPr="00A520CB">
        <w:rPr>
          <w:b w:val="0"/>
          <w:color w:val="212529"/>
          <w:sz w:val="24"/>
          <w:szCs w:val="24"/>
        </w:rPr>
        <w:t xml:space="preserve"> </w:t>
      </w:r>
      <w:r w:rsidR="0050523B">
        <w:rPr>
          <w:b w:val="0"/>
          <w:color w:val="212529"/>
          <w:sz w:val="24"/>
          <w:szCs w:val="24"/>
        </w:rPr>
        <w:t xml:space="preserve">  </w:t>
      </w:r>
      <w:proofErr w:type="spellStart"/>
      <w:r w:rsidRPr="00A520CB">
        <w:rPr>
          <w:b w:val="0"/>
          <w:color w:val="212529"/>
          <w:sz w:val="24"/>
          <w:szCs w:val="24"/>
        </w:rPr>
        <w:t>старостинському</w:t>
      </w:r>
      <w:proofErr w:type="spellEnd"/>
      <w:r w:rsidR="0050523B">
        <w:rPr>
          <w:b w:val="0"/>
          <w:color w:val="212529"/>
          <w:sz w:val="24"/>
          <w:szCs w:val="24"/>
        </w:rPr>
        <w:t xml:space="preserve"> </w:t>
      </w:r>
      <w:r w:rsidRPr="00A520CB">
        <w:rPr>
          <w:b w:val="0"/>
          <w:color w:val="212529"/>
          <w:sz w:val="24"/>
          <w:szCs w:val="24"/>
        </w:rPr>
        <w:t xml:space="preserve"> окрузі.</w:t>
      </w:r>
      <w:r w:rsidRPr="00F963EF">
        <w:rPr>
          <w:color w:val="212529"/>
          <w:sz w:val="24"/>
          <w:szCs w:val="24"/>
        </w:rPr>
        <w:t xml:space="preserve">                                               </w:t>
      </w:r>
      <w:r>
        <w:rPr>
          <w:b w:val="0"/>
          <w:bCs w:val="0"/>
          <w:color w:val="212529"/>
          <w:sz w:val="24"/>
          <w:szCs w:val="24"/>
        </w:rPr>
        <w:t xml:space="preserve"> </w:t>
      </w:r>
    </w:p>
    <w:p w:rsidR="00A520CB" w:rsidRDefault="0050523B" w:rsidP="00A520C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 </w:t>
      </w:r>
      <w:r w:rsidR="00A520CB" w:rsidRPr="00F963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структури </w:t>
      </w:r>
      <w:proofErr w:type="spellStart"/>
      <w:r w:rsidR="00A520CB" w:rsidRPr="00F963EF">
        <w:rPr>
          <w:rFonts w:ascii="Times New Roman" w:hAnsi="Times New Roman" w:cs="Times New Roman"/>
          <w:bCs/>
          <w:sz w:val="24"/>
          <w:szCs w:val="24"/>
          <w:lang w:val="uk-UA"/>
        </w:rPr>
        <w:t>апрату</w:t>
      </w:r>
      <w:proofErr w:type="spellEnd"/>
      <w:r w:rsidR="00A520CB" w:rsidRPr="00F963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ради.                </w:t>
      </w:r>
    </w:p>
    <w:p w:rsidR="00A520CB" w:rsidRDefault="0050523B" w:rsidP="00A520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A520C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на </w:t>
      </w:r>
      <w:r w:rsidR="00A520CB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у комунальну власність </w:t>
      </w:r>
      <w:proofErr w:type="spellStart"/>
      <w:r w:rsidR="00A520CB">
        <w:rPr>
          <w:rFonts w:ascii="Times New Roman" w:hAnsi="Times New Roman" w:cs="Times New Roman"/>
          <w:sz w:val="24"/>
          <w:szCs w:val="24"/>
          <w:lang w:val="uk-UA"/>
        </w:rPr>
        <w:t>Перегінською</w:t>
      </w:r>
      <w:proofErr w:type="spellEnd"/>
      <w:r w:rsidR="00A520CB">
        <w:rPr>
          <w:rFonts w:ascii="Times New Roman" w:hAnsi="Times New Roman" w:cs="Times New Roman"/>
          <w:sz w:val="24"/>
          <w:szCs w:val="24"/>
          <w:lang w:val="uk-UA"/>
        </w:rPr>
        <w:t xml:space="preserve"> ТГ з державної власності майна, що пропонується Калуською районною державною адміністрацією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523B" w:rsidRDefault="0050523B" w:rsidP="00A520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Різне.</w:t>
      </w:r>
    </w:p>
    <w:p w:rsidR="0050523B" w:rsidRPr="00E40E1B" w:rsidRDefault="0050523B" w:rsidP="00A520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20CB" w:rsidRDefault="00A520CB" w:rsidP="00A5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ІІІ. Виконавчому апарату селищної ради довести до відома депутатів та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старост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сіл про час та місце проведення </w:t>
      </w:r>
      <w:r w:rsidR="005052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вісімнадцятої (позачергової)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сесії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ІІІ    демократичного скликання.</w:t>
      </w: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розпорядження покласти на секретаря селищної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Красілич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 В.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0CB" w:rsidRDefault="00A520CB" w:rsidP="00A520C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A520CB" w:rsidRDefault="00A520CB" w:rsidP="00A520C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Селищний голова                                                     Ірина  ЛЮКЛЯН</w:t>
      </w:r>
    </w:p>
    <w:p w:rsidR="00A520CB" w:rsidRDefault="00A520CB" w:rsidP="00A52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A520CB" w:rsidRPr="00C21EFE" w:rsidRDefault="00A520CB" w:rsidP="00A520C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94AF8" w:rsidRDefault="00594AF8"/>
    <w:sectPr w:rsidR="0059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3348"/>
    <w:multiLevelType w:val="hybridMultilevel"/>
    <w:tmpl w:val="F77A8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A"/>
    <w:rsid w:val="0050523B"/>
    <w:rsid w:val="00594AF8"/>
    <w:rsid w:val="0097156F"/>
    <w:rsid w:val="00A520CB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A706"/>
  <w15:chartTrackingRefBased/>
  <w15:docId w15:val="{435CEACF-9D1C-4B88-8E51-50CDED9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">
    <w:name w:val="Pro"/>
    <w:basedOn w:val="a"/>
    <w:rsid w:val="00A520CB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3">
    <w:name w:val="No Spacing"/>
    <w:uiPriority w:val="1"/>
    <w:qFormat/>
    <w:rsid w:val="00A520CB"/>
    <w:pPr>
      <w:spacing w:after="0" w:line="240" w:lineRule="auto"/>
    </w:pPr>
    <w:rPr>
      <w:lang w:val="uk-UA"/>
    </w:rPr>
  </w:style>
  <w:style w:type="character" w:styleId="a4">
    <w:name w:val="Strong"/>
    <w:basedOn w:val="a0"/>
    <w:uiPriority w:val="22"/>
    <w:qFormat/>
    <w:rsid w:val="00A520CB"/>
    <w:rPr>
      <w:b/>
      <w:bCs/>
    </w:rPr>
  </w:style>
  <w:style w:type="character" w:customStyle="1" w:styleId="fontstyle01">
    <w:name w:val="fontstyle01"/>
    <w:basedOn w:val="a0"/>
    <w:rsid w:val="00A520CB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520CB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2021-12-22T09:22:00Z</cp:lastPrinted>
  <dcterms:created xsi:type="dcterms:W3CDTF">2021-12-22T09:07:00Z</dcterms:created>
  <dcterms:modified xsi:type="dcterms:W3CDTF">2021-12-22T10:11:00Z</dcterms:modified>
</cp:coreProperties>
</file>