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4B" w:rsidRDefault="002B3F4B" w:rsidP="00F17B24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584B98" w:rsidRDefault="00802452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Сімнадцята</w:t>
      </w:r>
      <w:r w:rsidR="00584B98">
        <w:rPr>
          <w:rFonts w:ascii="Times New Roman" w:hAnsi="Times New Roman"/>
          <w:b/>
          <w:sz w:val="24"/>
          <w:szCs w:val="24"/>
        </w:rPr>
        <w:t xml:space="preserve"> сесія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І Ш Е Н Н Я</w:t>
      </w:r>
    </w:p>
    <w:p w:rsidR="00E45CF4" w:rsidRDefault="00E45CF4" w:rsidP="00584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B24" w:rsidRDefault="00F17B24" w:rsidP="00F17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</w:t>
      </w:r>
      <w:r w:rsidR="0080245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8024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635D3">
        <w:rPr>
          <w:rFonts w:ascii="Times New Roman" w:hAnsi="Times New Roman" w:cs="Times New Roman"/>
          <w:sz w:val="24"/>
          <w:szCs w:val="24"/>
        </w:rPr>
        <w:t xml:space="preserve">           -16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:rsidR="00584B98" w:rsidRDefault="007E4041" w:rsidP="00F17B2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смт. Перегінське  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затвердження Актів комісії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Розглянувши заяви громадян</w:t>
      </w:r>
      <w:r w:rsidR="00A75528">
        <w:rPr>
          <w:rFonts w:ascii="Times New Roman" w:hAnsi="Times New Roman" w:cs="Times New Roman"/>
          <w:sz w:val="24"/>
          <w:szCs w:val="24"/>
        </w:rPr>
        <w:t xml:space="preserve">, взявши до уваги акти комісії селищної ради, </w:t>
      </w:r>
      <w:r>
        <w:rPr>
          <w:rFonts w:ascii="Times New Roman" w:hAnsi="Times New Roman" w:cs="Times New Roman"/>
          <w:sz w:val="24"/>
          <w:szCs w:val="24"/>
        </w:rPr>
        <w:t xml:space="preserve">керуючись ст. ст. </w:t>
      </w:r>
      <w:r w:rsidR="00554C84">
        <w:rPr>
          <w:rFonts w:ascii="Times New Roman" w:hAnsi="Times New Roman" w:cs="Times New Roman"/>
          <w:sz w:val="24"/>
          <w:szCs w:val="24"/>
        </w:rPr>
        <w:t xml:space="preserve">106, </w:t>
      </w:r>
      <w:r>
        <w:rPr>
          <w:rFonts w:ascii="Times New Roman" w:hAnsi="Times New Roman" w:cs="Times New Roman"/>
          <w:sz w:val="24"/>
          <w:szCs w:val="24"/>
        </w:rPr>
        <w:t xml:space="preserve">158-161 Земельного кодексу України, ст. 26 Закону України «Про місцеве самоврядування в Україні», враховуючи пропозиції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</w:t>
      </w:r>
    </w:p>
    <w:p w:rsidR="00584B98" w:rsidRDefault="00584B98" w:rsidP="0058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98" w:rsidRDefault="00584B98" w:rsidP="00584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ВИРІШИЛА: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Pr="00A77B87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B87">
        <w:rPr>
          <w:rFonts w:ascii="Times New Roman" w:hAnsi="Times New Roman" w:cs="Times New Roman"/>
          <w:sz w:val="24"/>
          <w:szCs w:val="24"/>
        </w:rPr>
        <w:t>1.</w:t>
      </w:r>
      <w:r w:rsidR="006635D3" w:rsidRPr="00A77B87">
        <w:rPr>
          <w:rFonts w:ascii="Times New Roman" w:hAnsi="Times New Roman" w:cs="Times New Roman"/>
          <w:sz w:val="24"/>
          <w:szCs w:val="24"/>
        </w:rPr>
        <w:t xml:space="preserve"> </w:t>
      </w:r>
      <w:r w:rsidRPr="00A77B87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BD22BA" w:rsidRPr="00A77B87">
        <w:rPr>
          <w:rFonts w:ascii="Times New Roman" w:hAnsi="Times New Roman" w:cs="Times New Roman"/>
          <w:sz w:val="24"/>
          <w:szCs w:val="24"/>
        </w:rPr>
        <w:t xml:space="preserve"> Акт комісії на звернення жительки </w:t>
      </w:r>
      <w:r w:rsidRPr="00A77B87">
        <w:rPr>
          <w:rFonts w:ascii="Times New Roman" w:hAnsi="Times New Roman" w:cs="Times New Roman"/>
          <w:sz w:val="24"/>
          <w:szCs w:val="24"/>
        </w:rPr>
        <w:t>с</w:t>
      </w:r>
      <w:r w:rsidR="006635D3" w:rsidRPr="00A77B87">
        <w:rPr>
          <w:rFonts w:ascii="Times New Roman" w:hAnsi="Times New Roman" w:cs="Times New Roman"/>
          <w:sz w:val="24"/>
          <w:szCs w:val="24"/>
        </w:rPr>
        <w:t>.</w:t>
      </w:r>
      <w:r w:rsidR="00BD22BA" w:rsidRPr="00A77B87">
        <w:rPr>
          <w:rFonts w:ascii="Times New Roman" w:hAnsi="Times New Roman" w:cs="Times New Roman"/>
          <w:sz w:val="24"/>
          <w:szCs w:val="24"/>
        </w:rPr>
        <w:t xml:space="preserve"> </w:t>
      </w:r>
      <w:r w:rsidR="006635D3" w:rsidRPr="00A77B87">
        <w:rPr>
          <w:rFonts w:ascii="Times New Roman" w:hAnsi="Times New Roman" w:cs="Times New Roman"/>
          <w:sz w:val="24"/>
          <w:szCs w:val="24"/>
        </w:rPr>
        <w:t>Сливки</w:t>
      </w:r>
      <w:r w:rsidRPr="00A77B87">
        <w:rPr>
          <w:rFonts w:ascii="Times New Roman" w:hAnsi="Times New Roman" w:cs="Times New Roman"/>
          <w:sz w:val="24"/>
          <w:szCs w:val="24"/>
        </w:rPr>
        <w:t xml:space="preserve"> вул. </w:t>
      </w:r>
      <w:r w:rsidR="006635D3" w:rsidRPr="00A77B87">
        <w:rPr>
          <w:rFonts w:ascii="Times New Roman" w:hAnsi="Times New Roman" w:cs="Times New Roman"/>
          <w:sz w:val="24"/>
          <w:szCs w:val="24"/>
        </w:rPr>
        <w:t>Шевченка</w:t>
      </w:r>
      <w:r w:rsidR="00BD22BA" w:rsidRPr="00A77B87">
        <w:rPr>
          <w:rFonts w:ascii="Times New Roman" w:hAnsi="Times New Roman" w:cs="Times New Roman"/>
          <w:sz w:val="24"/>
          <w:szCs w:val="24"/>
        </w:rPr>
        <w:t xml:space="preserve">, </w:t>
      </w:r>
      <w:r w:rsidR="006635D3" w:rsidRPr="00A77B87">
        <w:rPr>
          <w:rFonts w:ascii="Times New Roman" w:hAnsi="Times New Roman" w:cs="Times New Roman"/>
          <w:sz w:val="24"/>
          <w:szCs w:val="24"/>
        </w:rPr>
        <w:t>185</w:t>
      </w:r>
      <w:r w:rsidRPr="00A77B87">
        <w:rPr>
          <w:rFonts w:ascii="Times New Roman" w:hAnsi="Times New Roman" w:cs="Times New Roman"/>
          <w:sz w:val="24"/>
          <w:szCs w:val="24"/>
        </w:rPr>
        <w:t xml:space="preserve"> </w:t>
      </w:r>
      <w:r w:rsidR="0002495A" w:rsidRPr="00A77B87">
        <w:rPr>
          <w:rFonts w:ascii="Times New Roman" w:hAnsi="Times New Roman" w:cs="Times New Roman"/>
          <w:sz w:val="24"/>
          <w:szCs w:val="24"/>
        </w:rPr>
        <w:t xml:space="preserve"> </w:t>
      </w:r>
      <w:r w:rsidR="006635D3" w:rsidRPr="00A77B87">
        <w:rPr>
          <w:rFonts w:ascii="Times New Roman" w:hAnsi="Times New Roman" w:cs="Times New Roman"/>
          <w:b/>
          <w:sz w:val="24"/>
          <w:szCs w:val="24"/>
        </w:rPr>
        <w:t>Гриців Олександри Михайлівни</w:t>
      </w:r>
      <w:r w:rsidR="0002495A" w:rsidRPr="00A77B87">
        <w:rPr>
          <w:rFonts w:ascii="Times New Roman" w:hAnsi="Times New Roman" w:cs="Times New Roman"/>
          <w:sz w:val="24"/>
          <w:szCs w:val="24"/>
        </w:rPr>
        <w:t xml:space="preserve"> </w:t>
      </w:r>
      <w:r w:rsidRPr="00A77B87">
        <w:rPr>
          <w:rFonts w:ascii="Times New Roman" w:hAnsi="Times New Roman" w:cs="Times New Roman"/>
          <w:sz w:val="24"/>
          <w:szCs w:val="24"/>
        </w:rPr>
        <w:t xml:space="preserve">(акт  від </w:t>
      </w:r>
      <w:r w:rsidR="006635D3" w:rsidRPr="00A77B87">
        <w:rPr>
          <w:rFonts w:ascii="Times New Roman" w:hAnsi="Times New Roman" w:cs="Times New Roman"/>
          <w:sz w:val="24"/>
          <w:szCs w:val="24"/>
        </w:rPr>
        <w:t>20.10</w:t>
      </w:r>
      <w:r w:rsidRPr="00A77B87">
        <w:rPr>
          <w:rFonts w:ascii="Times New Roman" w:hAnsi="Times New Roman" w:cs="Times New Roman"/>
          <w:sz w:val="24"/>
          <w:szCs w:val="24"/>
        </w:rPr>
        <w:t>.2021р. додається).</w:t>
      </w:r>
    </w:p>
    <w:p w:rsidR="00584B98" w:rsidRPr="00A77B87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B87">
        <w:rPr>
          <w:rFonts w:ascii="Times New Roman" w:hAnsi="Times New Roman" w:cs="Times New Roman"/>
          <w:sz w:val="24"/>
          <w:szCs w:val="24"/>
        </w:rPr>
        <w:t>2.</w:t>
      </w:r>
      <w:r w:rsidR="006635D3" w:rsidRPr="00A77B87">
        <w:rPr>
          <w:rFonts w:ascii="Times New Roman" w:hAnsi="Times New Roman" w:cs="Times New Roman"/>
          <w:sz w:val="24"/>
          <w:szCs w:val="24"/>
        </w:rPr>
        <w:t xml:space="preserve"> </w:t>
      </w:r>
      <w:r w:rsidRPr="00A77B87">
        <w:rPr>
          <w:rFonts w:ascii="Times New Roman" w:hAnsi="Times New Roman" w:cs="Times New Roman"/>
          <w:sz w:val="24"/>
          <w:szCs w:val="24"/>
        </w:rPr>
        <w:t>Затвердити  А</w:t>
      </w:r>
      <w:r w:rsidR="0002495A" w:rsidRPr="00A77B87">
        <w:rPr>
          <w:rFonts w:ascii="Times New Roman" w:hAnsi="Times New Roman" w:cs="Times New Roman"/>
          <w:sz w:val="24"/>
          <w:szCs w:val="24"/>
        </w:rPr>
        <w:t>кт комісії на звернення жителя</w:t>
      </w:r>
      <w:r w:rsidRPr="00A77B87">
        <w:rPr>
          <w:rFonts w:ascii="Times New Roman" w:hAnsi="Times New Roman" w:cs="Times New Roman"/>
          <w:sz w:val="24"/>
          <w:szCs w:val="24"/>
        </w:rPr>
        <w:t xml:space="preserve"> с. </w:t>
      </w:r>
      <w:r w:rsidR="006635D3" w:rsidRPr="00A77B87">
        <w:rPr>
          <w:rFonts w:ascii="Times New Roman" w:hAnsi="Times New Roman" w:cs="Times New Roman"/>
          <w:sz w:val="24"/>
          <w:szCs w:val="24"/>
        </w:rPr>
        <w:t>Небилів</w:t>
      </w:r>
      <w:r w:rsidRPr="00A77B87">
        <w:rPr>
          <w:rFonts w:ascii="Times New Roman" w:hAnsi="Times New Roman" w:cs="Times New Roman"/>
          <w:sz w:val="24"/>
          <w:szCs w:val="24"/>
        </w:rPr>
        <w:t xml:space="preserve"> вул. </w:t>
      </w:r>
      <w:r w:rsidR="006635D3" w:rsidRPr="00A77B87">
        <w:rPr>
          <w:rFonts w:ascii="Times New Roman" w:hAnsi="Times New Roman" w:cs="Times New Roman"/>
          <w:sz w:val="24"/>
          <w:szCs w:val="24"/>
        </w:rPr>
        <w:t>Шевченка</w:t>
      </w:r>
      <w:r w:rsidR="001463F7" w:rsidRPr="00A77B87">
        <w:rPr>
          <w:rFonts w:ascii="Times New Roman" w:hAnsi="Times New Roman" w:cs="Times New Roman"/>
          <w:sz w:val="24"/>
          <w:szCs w:val="24"/>
        </w:rPr>
        <w:t xml:space="preserve">, </w:t>
      </w:r>
      <w:r w:rsidR="006635D3" w:rsidRPr="00A77B87">
        <w:rPr>
          <w:rFonts w:ascii="Times New Roman" w:hAnsi="Times New Roman" w:cs="Times New Roman"/>
          <w:sz w:val="24"/>
          <w:szCs w:val="24"/>
        </w:rPr>
        <w:t>32 а</w:t>
      </w:r>
      <w:r w:rsidR="001463F7" w:rsidRPr="00A77B87">
        <w:rPr>
          <w:rFonts w:ascii="Times New Roman" w:hAnsi="Times New Roman" w:cs="Times New Roman"/>
          <w:sz w:val="24"/>
          <w:szCs w:val="24"/>
        </w:rPr>
        <w:t xml:space="preserve">  </w:t>
      </w:r>
      <w:r w:rsidR="006635D3" w:rsidRPr="00A77B87">
        <w:rPr>
          <w:rFonts w:ascii="Times New Roman" w:hAnsi="Times New Roman" w:cs="Times New Roman"/>
          <w:b/>
          <w:sz w:val="24"/>
          <w:szCs w:val="24"/>
        </w:rPr>
        <w:t>Сенюка Романа Романовича</w:t>
      </w:r>
      <w:r w:rsidR="006635D3" w:rsidRPr="00A77B87">
        <w:rPr>
          <w:rFonts w:ascii="Times New Roman" w:hAnsi="Times New Roman" w:cs="Times New Roman"/>
          <w:sz w:val="24"/>
          <w:szCs w:val="24"/>
        </w:rPr>
        <w:t xml:space="preserve"> </w:t>
      </w:r>
      <w:r w:rsidRPr="00A77B87">
        <w:rPr>
          <w:rFonts w:ascii="Times New Roman" w:hAnsi="Times New Roman" w:cs="Times New Roman"/>
          <w:sz w:val="24"/>
          <w:szCs w:val="24"/>
        </w:rPr>
        <w:t xml:space="preserve">(акт  від </w:t>
      </w:r>
      <w:r w:rsidR="006635D3" w:rsidRPr="00A77B87">
        <w:rPr>
          <w:rFonts w:ascii="Times New Roman" w:hAnsi="Times New Roman" w:cs="Times New Roman"/>
          <w:sz w:val="24"/>
          <w:szCs w:val="24"/>
        </w:rPr>
        <w:t>27.10</w:t>
      </w:r>
      <w:r w:rsidRPr="00A77B87">
        <w:rPr>
          <w:rFonts w:ascii="Times New Roman" w:hAnsi="Times New Roman" w:cs="Times New Roman"/>
          <w:sz w:val="24"/>
          <w:szCs w:val="24"/>
        </w:rPr>
        <w:t xml:space="preserve">.2021 р. додається). </w:t>
      </w:r>
    </w:p>
    <w:p w:rsidR="00584B98" w:rsidRPr="00A77B87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B87">
        <w:rPr>
          <w:rFonts w:ascii="Times New Roman" w:hAnsi="Times New Roman" w:cs="Times New Roman"/>
          <w:sz w:val="24"/>
          <w:szCs w:val="24"/>
        </w:rPr>
        <w:t>3.</w:t>
      </w:r>
      <w:r w:rsidR="006635D3" w:rsidRPr="00A77B87">
        <w:rPr>
          <w:rFonts w:ascii="Times New Roman" w:hAnsi="Times New Roman" w:cs="Times New Roman"/>
          <w:sz w:val="24"/>
          <w:szCs w:val="24"/>
        </w:rPr>
        <w:t xml:space="preserve"> </w:t>
      </w:r>
      <w:r w:rsidRPr="00A77B87">
        <w:rPr>
          <w:rFonts w:ascii="Times New Roman" w:hAnsi="Times New Roman" w:cs="Times New Roman"/>
          <w:sz w:val="24"/>
          <w:szCs w:val="24"/>
        </w:rPr>
        <w:t xml:space="preserve">Затвердити </w:t>
      </w:r>
      <w:r w:rsidR="00371074" w:rsidRPr="00A77B87">
        <w:rPr>
          <w:rFonts w:ascii="Times New Roman" w:hAnsi="Times New Roman" w:cs="Times New Roman"/>
          <w:sz w:val="24"/>
          <w:szCs w:val="24"/>
        </w:rPr>
        <w:t xml:space="preserve"> Акт комісії на звернення жительки </w:t>
      </w:r>
      <w:r w:rsidRPr="00A77B87">
        <w:rPr>
          <w:rFonts w:ascii="Times New Roman" w:hAnsi="Times New Roman" w:cs="Times New Roman"/>
          <w:sz w:val="24"/>
          <w:szCs w:val="24"/>
        </w:rPr>
        <w:t xml:space="preserve"> с</w:t>
      </w:r>
      <w:r w:rsidR="006635D3" w:rsidRPr="00A77B87">
        <w:rPr>
          <w:rFonts w:ascii="Times New Roman" w:hAnsi="Times New Roman" w:cs="Times New Roman"/>
          <w:sz w:val="24"/>
          <w:szCs w:val="24"/>
        </w:rPr>
        <w:t>. Слобода-Небилівська</w:t>
      </w:r>
      <w:r w:rsidRPr="00A77B87">
        <w:rPr>
          <w:rFonts w:ascii="Times New Roman" w:hAnsi="Times New Roman" w:cs="Times New Roman"/>
          <w:sz w:val="24"/>
          <w:szCs w:val="24"/>
        </w:rPr>
        <w:t xml:space="preserve"> вул.</w:t>
      </w:r>
      <w:r w:rsidR="006635D3" w:rsidRPr="00A77B87">
        <w:rPr>
          <w:rFonts w:ascii="Times New Roman" w:hAnsi="Times New Roman" w:cs="Times New Roman"/>
          <w:sz w:val="24"/>
          <w:szCs w:val="24"/>
        </w:rPr>
        <w:t xml:space="preserve"> Шевченка</w:t>
      </w:r>
      <w:r w:rsidR="00371074" w:rsidRPr="00A77B87">
        <w:rPr>
          <w:rFonts w:ascii="Times New Roman" w:hAnsi="Times New Roman" w:cs="Times New Roman"/>
          <w:sz w:val="24"/>
          <w:szCs w:val="24"/>
        </w:rPr>
        <w:t>, 5</w:t>
      </w:r>
      <w:r w:rsidRPr="00A77B87">
        <w:rPr>
          <w:rFonts w:ascii="Times New Roman" w:hAnsi="Times New Roman" w:cs="Times New Roman"/>
          <w:sz w:val="24"/>
          <w:szCs w:val="24"/>
        </w:rPr>
        <w:t xml:space="preserve">  </w:t>
      </w:r>
      <w:r w:rsidR="006635D3" w:rsidRPr="00A77B87">
        <w:rPr>
          <w:rFonts w:ascii="Times New Roman" w:hAnsi="Times New Roman" w:cs="Times New Roman"/>
          <w:b/>
          <w:sz w:val="24"/>
          <w:szCs w:val="24"/>
        </w:rPr>
        <w:t>Котик Надії Михайлівни</w:t>
      </w:r>
      <w:r w:rsidRPr="00A77B87">
        <w:rPr>
          <w:rFonts w:ascii="Times New Roman" w:hAnsi="Times New Roman" w:cs="Times New Roman"/>
          <w:sz w:val="24"/>
          <w:szCs w:val="24"/>
        </w:rPr>
        <w:t xml:space="preserve"> (акт  від </w:t>
      </w:r>
      <w:r w:rsidR="006635D3" w:rsidRPr="00A77B87">
        <w:rPr>
          <w:rFonts w:ascii="Times New Roman" w:hAnsi="Times New Roman" w:cs="Times New Roman"/>
          <w:sz w:val="24"/>
          <w:szCs w:val="24"/>
        </w:rPr>
        <w:t>13.10</w:t>
      </w:r>
      <w:r w:rsidRPr="00A77B87">
        <w:rPr>
          <w:rFonts w:ascii="Times New Roman" w:hAnsi="Times New Roman" w:cs="Times New Roman"/>
          <w:sz w:val="24"/>
          <w:szCs w:val="24"/>
        </w:rPr>
        <w:t xml:space="preserve">.2021 р. додається). </w:t>
      </w:r>
    </w:p>
    <w:p w:rsidR="00584B98" w:rsidRPr="00A77B87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B87">
        <w:rPr>
          <w:rFonts w:ascii="Times New Roman" w:hAnsi="Times New Roman" w:cs="Times New Roman"/>
          <w:sz w:val="24"/>
          <w:szCs w:val="24"/>
        </w:rPr>
        <w:t>4.</w:t>
      </w:r>
      <w:r w:rsidR="006635D3" w:rsidRPr="00A77B87">
        <w:rPr>
          <w:rFonts w:ascii="Times New Roman" w:hAnsi="Times New Roman" w:cs="Times New Roman"/>
          <w:sz w:val="24"/>
          <w:szCs w:val="24"/>
        </w:rPr>
        <w:t xml:space="preserve"> </w:t>
      </w:r>
      <w:r w:rsidRPr="00A77B87">
        <w:rPr>
          <w:rFonts w:ascii="Times New Roman" w:hAnsi="Times New Roman" w:cs="Times New Roman"/>
          <w:sz w:val="24"/>
          <w:szCs w:val="24"/>
        </w:rPr>
        <w:t xml:space="preserve">Затвердити  Акт комісії </w:t>
      </w:r>
      <w:r w:rsidR="006B44D1" w:rsidRPr="00A77B87">
        <w:rPr>
          <w:rFonts w:ascii="Times New Roman" w:hAnsi="Times New Roman" w:cs="Times New Roman"/>
          <w:sz w:val="24"/>
          <w:szCs w:val="24"/>
        </w:rPr>
        <w:t>на звернення жительки с. Стави Київської області  Мазепи Ганни Василівни (акт  від 24.11.2021р. додається)</w:t>
      </w:r>
    </w:p>
    <w:p w:rsidR="006B44D1" w:rsidRDefault="006B44D1" w:rsidP="006B4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7B87">
        <w:rPr>
          <w:rFonts w:ascii="Times New Roman" w:hAnsi="Times New Roman" w:cs="Times New Roman"/>
          <w:sz w:val="24"/>
          <w:szCs w:val="24"/>
        </w:rPr>
        <w:t xml:space="preserve">5. Затвердити  Акт комісії на звернення жительки смт. Перегінське вул. Глібова, 1 в </w:t>
      </w:r>
      <w:r w:rsidR="00A77B87" w:rsidRPr="00A77B87">
        <w:rPr>
          <w:rFonts w:ascii="Times New Roman" w:hAnsi="Times New Roman" w:cs="Times New Roman"/>
          <w:b/>
          <w:sz w:val="24"/>
          <w:szCs w:val="24"/>
        </w:rPr>
        <w:t>Онишкевич Анастасії Ярославівни</w:t>
      </w:r>
      <w:r w:rsidR="00A77B87">
        <w:rPr>
          <w:rFonts w:ascii="Times New Roman" w:hAnsi="Times New Roman" w:cs="Times New Roman"/>
          <w:sz w:val="24"/>
          <w:szCs w:val="24"/>
        </w:rPr>
        <w:t xml:space="preserve"> </w:t>
      </w:r>
      <w:r w:rsidRPr="00A77B87">
        <w:rPr>
          <w:rFonts w:ascii="Times New Roman" w:hAnsi="Times New Roman" w:cs="Times New Roman"/>
          <w:sz w:val="24"/>
          <w:szCs w:val="24"/>
        </w:rPr>
        <w:t>(акт  від 24.11.2021р. додається)</w:t>
      </w:r>
    </w:p>
    <w:p w:rsidR="000D4C5E" w:rsidRPr="00A77B87" w:rsidRDefault="000D4C5E" w:rsidP="000D4C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7B87">
        <w:rPr>
          <w:rFonts w:ascii="Times New Roman" w:hAnsi="Times New Roman" w:cs="Times New Roman"/>
          <w:sz w:val="24"/>
          <w:szCs w:val="24"/>
        </w:rPr>
        <w:t xml:space="preserve">. Затвердити  Акт комісії на звернення жительки смт. Перегінське вул. </w:t>
      </w:r>
      <w:r>
        <w:rPr>
          <w:rFonts w:ascii="Times New Roman" w:hAnsi="Times New Roman" w:cs="Times New Roman"/>
          <w:sz w:val="24"/>
          <w:szCs w:val="24"/>
        </w:rPr>
        <w:t xml:space="preserve">700 - річчя, </w:t>
      </w:r>
      <w:r w:rsidR="00725419">
        <w:rPr>
          <w:rFonts w:ascii="Times New Roman" w:hAnsi="Times New Roman" w:cs="Times New Roman"/>
          <w:sz w:val="24"/>
          <w:szCs w:val="24"/>
        </w:rPr>
        <w:t xml:space="preserve"> 5 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Українець Вікторії Василівни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87">
        <w:rPr>
          <w:rFonts w:ascii="Times New Roman" w:hAnsi="Times New Roman" w:cs="Times New Roman"/>
          <w:sz w:val="24"/>
          <w:szCs w:val="24"/>
        </w:rPr>
        <w:t>(акт  від 24.11.2021р. додається)</w:t>
      </w:r>
    </w:p>
    <w:p w:rsidR="006B44D1" w:rsidRPr="006635D3" w:rsidRDefault="000D4C5E" w:rsidP="00584B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44D1" w:rsidRPr="00A77B87">
        <w:rPr>
          <w:rFonts w:ascii="Times New Roman" w:hAnsi="Times New Roman" w:cs="Times New Roman"/>
          <w:sz w:val="24"/>
          <w:szCs w:val="24"/>
        </w:rPr>
        <w:t>. Затвердити  Акт комісії про обстеження</w:t>
      </w:r>
      <w:r w:rsidR="006B4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4D1" w:rsidRPr="00A77B87">
        <w:rPr>
          <w:rFonts w:ascii="Times New Roman" w:hAnsi="Times New Roman" w:cs="Times New Roman"/>
          <w:sz w:val="24"/>
          <w:szCs w:val="24"/>
        </w:rPr>
        <w:t>земельної ділянки в с. Гриньків на відповідність графічним матеріалам.</w:t>
      </w:r>
    </w:p>
    <w:p w:rsidR="00584B98" w:rsidRDefault="000D4C5E" w:rsidP="00584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84B98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даного рішення покласти на </w:t>
      </w:r>
      <w:r w:rsidR="00584B98">
        <w:rPr>
          <w:rFonts w:ascii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середовища. (І. Пайш).</w:t>
      </w:r>
    </w:p>
    <w:p w:rsidR="00584B98" w:rsidRDefault="00584B98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E5F" w:rsidRDefault="00900E5F" w:rsidP="00584B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CF4" w:rsidRDefault="00E45CF4" w:rsidP="00584B98">
      <w:pPr>
        <w:rPr>
          <w:rFonts w:ascii="Times New Roman" w:hAnsi="Times New Roman" w:cs="Times New Roman"/>
          <w:b/>
          <w:sz w:val="24"/>
          <w:szCs w:val="24"/>
        </w:rPr>
      </w:pPr>
    </w:p>
    <w:p w:rsidR="00584B98" w:rsidRDefault="00584B98" w:rsidP="0058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Селищний голова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Ірина ЛЮКЛЯН</w:t>
      </w:r>
    </w:p>
    <w:p w:rsidR="00584B98" w:rsidRDefault="00584B98" w:rsidP="00584B9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0F1DE9" w:rsidRDefault="00584B98" w:rsidP="00584B98">
      <w:pPr>
        <w:pStyle w:val="a5"/>
        <w:shd w:val="clear" w:color="auto" w:fill="FFFFFF"/>
        <w:spacing w:before="0" w:beforeAutospacing="0" w:after="0" w:afterAutospacing="0"/>
        <w:rPr>
          <w:rStyle w:val="a6"/>
          <w:rFonts w:eastAsiaTheme="majorEastAsia"/>
        </w:rPr>
      </w:pPr>
      <w:r>
        <w:rPr>
          <w:i/>
          <w:noProof/>
          <w:lang w:eastAsia="ru-RU"/>
        </w:rPr>
        <w:t xml:space="preserve">     </w:t>
      </w:r>
    </w:p>
    <w:sectPr w:rsidR="000F1DE9" w:rsidSect="009732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33" w:rsidRDefault="002A3233" w:rsidP="00584B98">
      <w:pPr>
        <w:spacing w:after="0" w:line="240" w:lineRule="auto"/>
      </w:pPr>
      <w:r>
        <w:separator/>
      </w:r>
    </w:p>
  </w:endnote>
  <w:endnote w:type="continuationSeparator" w:id="0">
    <w:p w:rsidR="002A3233" w:rsidRDefault="002A3233" w:rsidP="005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33" w:rsidRDefault="002A3233" w:rsidP="00584B98">
      <w:pPr>
        <w:spacing w:after="0" w:line="240" w:lineRule="auto"/>
      </w:pPr>
      <w:r>
        <w:separator/>
      </w:r>
    </w:p>
  </w:footnote>
  <w:footnote w:type="continuationSeparator" w:id="0">
    <w:p w:rsidR="002A3233" w:rsidRDefault="002A3233" w:rsidP="0058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ABF"/>
    <w:multiLevelType w:val="hybridMultilevel"/>
    <w:tmpl w:val="8BB2C2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4E6"/>
    <w:rsid w:val="0002495A"/>
    <w:rsid w:val="00052BF6"/>
    <w:rsid w:val="00064B22"/>
    <w:rsid w:val="000D4C5E"/>
    <w:rsid w:val="000F1DE9"/>
    <w:rsid w:val="00102B56"/>
    <w:rsid w:val="001463F7"/>
    <w:rsid w:val="00230CA9"/>
    <w:rsid w:val="00253250"/>
    <w:rsid w:val="00275726"/>
    <w:rsid w:val="002A3233"/>
    <w:rsid w:val="002B3F4B"/>
    <w:rsid w:val="002F3675"/>
    <w:rsid w:val="00367D88"/>
    <w:rsid w:val="00371074"/>
    <w:rsid w:val="00391981"/>
    <w:rsid w:val="003F694C"/>
    <w:rsid w:val="00434A02"/>
    <w:rsid w:val="004776B7"/>
    <w:rsid w:val="004B10CB"/>
    <w:rsid w:val="00533352"/>
    <w:rsid w:val="00554C84"/>
    <w:rsid w:val="0056690A"/>
    <w:rsid w:val="00584B98"/>
    <w:rsid w:val="005E055D"/>
    <w:rsid w:val="005E7D9C"/>
    <w:rsid w:val="00652716"/>
    <w:rsid w:val="006635D3"/>
    <w:rsid w:val="006965A1"/>
    <w:rsid w:val="006B44D1"/>
    <w:rsid w:val="006D46F8"/>
    <w:rsid w:val="00725419"/>
    <w:rsid w:val="007267AF"/>
    <w:rsid w:val="007C237D"/>
    <w:rsid w:val="007E0BB9"/>
    <w:rsid w:val="007E4041"/>
    <w:rsid w:val="00802452"/>
    <w:rsid w:val="00823768"/>
    <w:rsid w:val="00882884"/>
    <w:rsid w:val="008B5D60"/>
    <w:rsid w:val="00900E5F"/>
    <w:rsid w:val="009076ED"/>
    <w:rsid w:val="009665FC"/>
    <w:rsid w:val="00972FDE"/>
    <w:rsid w:val="00973242"/>
    <w:rsid w:val="009D60DA"/>
    <w:rsid w:val="00A12D3E"/>
    <w:rsid w:val="00A4426D"/>
    <w:rsid w:val="00A63B4E"/>
    <w:rsid w:val="00A75528"/>
    <w:rsid w:val="00A77B87"/>
    <w:rsid w:val="00A903C0"/>
    <w:rsid w:val="00AB0C18"/>
    <w:rsid w:val="00B400C6"/>
    <w:rsid w:val="00BD1034"/>
    <w:rsid w:val="00BD22BA"/>
    <w:rsid w:val="00C15971"/>
    <w:rsid w:val="00CA34E6"/>
    <w:rsid w:val="00CC2E23"/>
    <w:rsid w:val="00CE2404"/>
    <w:rsid w:val="00D82041"/>
    <w:rsid w:val="00DE69AA"/>
    <w:rsid w:val="00E26004"/>
    <w:rsid w:val="00E44406"/>
    <w:rsid w:val="00E45CF4"/>
    <w:rsid w:val="00F17B24"/>
    <w:rsid w:val="00F569E1"/>
    <w:rsid w:val="00F86838"/>
    <w:rsid w:val="00FE5D08"/>
    <w:rsid w:val="00FE647B"/>
    <w:rsid w:val="00FF32F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5E0"/>
  <w15:docId w15:val="{745B2EE7-9BBC-4DDA-97B9-BF408C10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242"/>
  </w:style>
  <w:style w:type="paragraph" w:styleId="1">
    <w:name w:val="heading 1"/>
    <w:basedOn w:val="a"/>
    <w:next w:val="a"/>
    <w:link w:val="10"/>
    <w:uiPriority w:val="9"/>
    <w:qFormat/>
    <w:rsid w:val="00A9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903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5D60"/>
    <w:pPr>
      <w:ind w:left="720"/>
      <w:contextualSpacing/>
    </w:pPr>
  </w:style>
  <w:style w:type="paragraph" w:styleId="a5">
    <w:name w:val="Normal (Web)"/>
    <w:basedOn w:val="a"/>
    <w:unhideWhenUsed/>
    <w:rsid w:val="000F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0F1D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4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B98"/>
  </w:style>
  <w:style w:type="paragraph" w:styleId="ab">
    <w:name w:val="footer"/>
    <w:basedOn w:val="a"/>
    <w:link w:val="ac"/>
    <w:uiPriority w:val="99"/>
    <w:unhideWhenUsed/>
    <w:rsid w:val="00584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44</cp:revision>
  <cp:lastPrinted>2021-11-29T14:28:00Z</cp:lastPrinted>
  <dcterms:created xsi:type="dcterms:W3CDTF">2021-02-21T17:49:00Z</dcterms:created>
  <dcterms:modified xsi:type="dcterms:W3CDTF">2021-11-29T15:02:00Z</dcterms:modified>
</cp:coreProperties>
</file>