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D4" w:rsidRPr="00F428BD" w:rsidRDefault="000372A5" w:rsidP="00F428B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</w:t>
      </w:r>
      <w:r w:rsidR="006C23D4" w:rsidRPr="00F428BD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ПРОЄКТ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428BD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BD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F428BD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r w:rsidRPr="00F428BD">
        <w:rPr>
          <w:rFonts w:ascii="Times New Roman" w:hAnsi="Times New Roman" w:cs="Times New Roman"/>
          <w:b/>
          <w:sz w:val="24"/>
          <w:szCs w:val="24"/>
        </w:rPr>
        <w:t>демократичне скликання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Дванадцята сесія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BD">
        <w:rPr>
          <w:rFonts w:ascii="Times New Roman" w:hAnsi="Times New Roman" w:cs="Times New Roman"/>
          <w:sz w:val="24"/>
          <w:szCs w:val="24"/>
        </w:rPr>
        <w:t xml:space="preserve">від 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428BD">
        <w:rPr>
          <w:rFonts w:ascii="Times New Roman" w:hAnsi="Times New Roman" w:cs="Times New Roman"/>
          <w:sz w:val="24"/>
          <w:szCs w:val="24"/>
        </w:rPr>
        <w:t>.2021. №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Pr="00F428BD">
        <w:rPr>
          <w:rFonts w:ascii="Times New Roman" w:hAnsi="Times New Roman" w:cs="Times New Roman"/>
          <w:sz w:val="24"/>
          <w:szCs w:val="24"/>
        </w:rPr>
        <w:t xml:space="preserve">-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428BD">
        <w:rPr>
          <w:rFonts w:ascii="Times New Roman" w:hAnsi="Times New Roman" w:cs="Times New Roman"/>
          <w:sz w:val="24"/>
          <w:szCs w:val="24"/>
        </w:rPr>
        <w:t>/2021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BD"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із землеустрою щодо встановлення (відновлення) </w:t>
      </w:r>
    </w:p>
    <w:p w:rsidR="006C23D4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меж земельної ділянки в натурі (на місцевості) </w:t>
      </w:r>
    </w:p>
    <w:p w:rsidR="00304D1F" w:rsidRPr="00F428BD" w:rsidRDefault="00304D1F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передача у власність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громадян, технічні документації із землеустрою щодо встановлення (відновлення) меж земельної ділянки в натурі (на місцевості), керуючись ст.ст.12, 116, 118, 121, 122 Земельного кодексу України, ст. 55 Законом України «Про землеустрій», ст. 26 Закону України «Про місцеве самоврядування в Україні», </w:t>
      </w:r>
      <w:r w:rsidRPr="00F428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земельних відносин, екології та охорони навколишнього середовища, селищна рада          </w:t>
      </w:r>
    </w:p>
    <w:p w:rsidR="006C23D4" w:rsidRPr="00F428BD" w:rsidRDefault="006C23D4" w:rsidP="00F428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C23D4" w:rsidRPr="00F428BD" w:rsidRDefault="006C23D4" w:rsidP="001F125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Мишановській 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0,1143га, кадастровий номер 2624886701:01:006:0242 для будівництва та обслуговування житлового будинку, господарських будівель і споруд (присадибна ділянка) в с. Ясень вул. Вагилевича, 186.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Яковлюк 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земельну ділянку площею 0,1158га, кадастровий номер 2624883601:01:002:0102 для будівництва та обслуговування житлового будинку, господарських будівель і споруд (присадибна ділянка) в с. Небилів вул. Д. Галицького, 30. </w:t>
      </w:r>
    </w:p>
    <w:p w:rsidR="00F428BD" w:rsidRPr="00F428BD" w:rsidRDefault="006C23D4" w:rsidP="00F428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Шляхтич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0,0993га, кадастровий номер 2624883601:01:001:0386 для будівництва та обслуговування житлового будинку, господарських будівель і споруд (присадибна ділянка) в с. Небилів вул. Б. Хмельницького.</w:t>
      </w:r>
    </w:p>
    <w:p w:rsidR="000372A5" w:rsidRDefault="00F428BD" w:rsidP="007903C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4.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Кулику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0,1125га, кадастровий номер 2624883601:02:002:0040 для будівництва та обслуговування житлового будинку, господарських будівель і споруд (присадибна ділянка)  с. Небилів вул. Польова, 5 а.</w:t>
      </w:r>
    </w:p>
    <w:p w:rsidR="000372A5" w:rsidRPr="00F428BD" w:rsidRDefault="000372A5" w:rsidP="000372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Миндюк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0,2272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2624883601:02:00</w:t>
      </w:r>
      <w:r>
        <w:rPr>
          <w:rFonts w:ascii="Times New Roman" w:hAnsi="Times New Roman" w:cs="Times New Roman"/>
          <w:sz w:val="24"/>
          <w:szCs w:val="24"/>
          <w:lang w:val="uk-UA"/>
        </w:rPr>
        <w:t>1:0238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будівництва та обслуговування житлового будинку, господарських будівель і споруд (присадибна ділянка)  с. Небилів вул. </w:t>
      </w:r>
      <w:r>
        <w:rPr>
          <w:rFonts w:ascii="Times New Roman" w:hAnsi="Times New Roman" w:cs="Times New Roman"/>
          <w:sz w:val="24"/>
          <w:szCs w:val="24"/>
          <w:lang w:val="uk-UA"/>
        </w:rPr>
        <w:t>Нова, 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D60" w:rsidRDefault="00716D60" w:rsidP="00716D6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Соломчак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0,1252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:02:00</w:t>
      </w:r>
      <w:r>
        <w:rPr>
          <w:rFonts w:ascii="Times New Roman" w:hAnsi="Times New Roman" w:cs="Times New Roman"/>
          <w:sz w:val="24"/>
          <w:szCs w:val="24"/>
          <w:lang w:val="uk-UA"/>
        </w:rPr>
        <w:t>1:0143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Річна, 10.</w:t>
      </w:r>
    </w:p>
    <w:p w:rsidR="000372A5" w:rsidRDefault="002126C0" w:rsidP="002126C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Кулик </w:t>
      </w:r>
      <w:r w:rsidR="00613D5E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0,1410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8:031</w:t>
      </w:r>
      <w:r w:rsidR="00613D5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Радова Права, 209</w:t>
      </w:r>
    </w:p>
    <w:p w:rsidR="00613D5E" w:rsidRDefault="00613D5E" w:rsidP="00613D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Кулик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0,0090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8:0317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Радова Права, 209</w:t>
      </w:r>
    </w:p>
    <w:p w:rsidR="00FC5504" w:rsidRDefault="00FC5504" w:rsidP="00FC5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Люкляну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0,0527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3:0260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Набережна, 52</w:t>
      </w:r>
    </w:p>
    <w:p w:rsidR="000372A5" w:rsidRDefault="00C27EAC" w:rsidP="00C27E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Глушко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0,0953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7:0925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Січових Стрільців, 135</w:t>
      </w:r>
      <w:r w:rsidR="003072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7232" w:rsidRDefault="00BA51E4" w:rsidP="00BA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Шолопак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0,1907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41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272</w:t>
      </w:r>
      <w:r w:rsidR="00307232"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Гриньків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І.Франка, 42.</w:t>
      </w:r>
    </w:p>
    <w:p w:rsidR="00156155" w:rsidRDefault="00156155" w:rsidP="001561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Семковичу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7:0931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Замлинівка, 26.</w:t>
      </w:r>
    </w:p>
    <w:p w:rsidR="0082759E" w:rsidRDefault="0082759E" w:rsidP="0082759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Салижину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0,2033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01:0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3:0001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 w:cs="Times New Roman"/>
          <w:sz w:val="24"/>
          <w:szCs w:val="24"/>
          <w:lang w:val="uk-UA"/>
        </w:rPr>
        <w:t>в с. Красне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>
        <w:rPr>
          <w:rFonts w:ascii="Times New Roman" w:hAnsi="Times New Roman" w:cs="Times New Roman"/>
          <w:sz w:val="24"/>
          <w:szCs w:val="24"/>
          <w:lang w:val="uk-UA"/>
        </w:rPr>
        <w:t>Івана Франка, 79</w:t>
      </w:r>
    </w:p>
    <w:p w:rsidR="0082759E" w:rsidRDefault="0082759E" w:rsidP="0082759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09B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Сьомаку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0,1775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01:0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1:0239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 w:cs="Times New Roman"/>
          <w:sz w:val="24"/>
          <w:szCs w:val="24"/>
          <w:lang w:val="uk-UA"/>
        </w:rPr>
        <w:t>в с. Красне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>
        <w:rPr>
          <w:rFonts w:ascii="Times New Roman" w:hAnsi="Times New Roman" w:cs="Times New Roman"/>
          <w:sz w:val="24"/>
          <w:szCs w:val="24"/>
          <w:lang w:val="uk-UA"/>
        </w:rPr>
        <w:t>Січових Стрільців, 14 а.</w:t>
      </w:r>
    </w:p>
    <w:p w:rsidR="00733979" w:rsidRDefault="00733979" w:rsidP="0073397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Савчуку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0,0688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13:0376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Радова Ліва, 41.</w:t>
      </w:r>
    </w:p>
    <w:p w:rsidR="008B1A2D" w:rsidRDefault="008B1A2D" w:rsidP="008B1A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Шолопаку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0,0945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13:0373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Довженка, 4а.</w:t>
      </w:r>
    </w:p>
    <w:p w:rsidR="008B1A2D" w:rsidRPr="00F428BD" w:rsidRDefault="008B1A2D" w:rsidP="008B1A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9069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Юрчишину </w:t>
      </w:r>
      <w:r w:rsidR="0090697F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0,2500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 w:rsidR="0090697F">
        <w:rPr>
          <w:rFonts w:ascii="Times New Roman" w:hAnsi="Times New Roman" w:cs="Times New Roman"/>
          <w:sz w:val="24"/>
          <w:szCs w:val="24"/>
          <w:lang w:val="uk-UA"/>
        </w:rPr>
        <w:t>6701:1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2:00</w:t>
      </w:r>
      <w:r w:rsidR="0090697F">
        <w:rPr>
          <w:rFonts w:ascii="Times New Roman" w:hAnsi="Times New Roman" w:cs="Times New Roman"/>
          <w:sz w:val="24"/>
          <w:szCs w:val="24"/>
          <w:lang w:val="uk-UA"/>
        </w:rPr>
        <w:t>1:0001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</w:t>
      </w:r>
      <w:r w:rsidR="0090697F">
        <w:rPr>
          <w:rFonts w:ascii="Times New Roman" w:hAnsi="Times New Roman" w:cs="Times New Roman"/>
          <w:sz w:val="24"/>
          <w:szCs w:val="24"/>
          <w:lang w:val="uk-UA"/>
        </w:rPr>
        <w:t>Ясень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вул. Польова,</w:t>
      </w:r>
      <w:r w:rsidR="0090697F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7B1C" w:rsidRPr="00F428BD" w:rsidRDefault="00C27B1C" w:rsidP="00C27B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Рошко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0,0456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2624883601:0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:001:03</w:t>
      </w: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с. Небилів вул. </w:t>
      </w:r>
      <w:r>
        <w:rPr>
          <w:rFonts w:ascii="Times New Roman" w:hAnsi="Times New Roman" w:cs="Times New Roman"/>
          <w:sz w:val="24"/>
          <w:szCs w:val="24"/>
          <w:lang w:val="uk-UA"/>
        </w:rPr>
        <w:t>Грушевського, 111 а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6688" w:rsidRDefault="00F76688" w:rsidP="00F766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Бобнюку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0,1494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13:0380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Серпнева, 10.</w:t>
      </w:r>
    </w:p>
    <w:p w:rsidR="00E81942" w:rsidRDefault="00E81942" w:rsidP="00E819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Халусяк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0,1116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08:0318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вул. Радова Права, 166.</w:t>
      </w:r>
    </w:p>
    <w:p w:rsidR="001F125C" w:rsidRDefault="001F125C" w:rsidP="001F125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Чабан </w:t>
      </w:r>
      <w:r w:rsidR="00F4122A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0,1912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 w:rsidR="00F4122A">
        <w:rPr>
          <w:rFonts w:ascii="Times New Roman" w:hAnsi="Times New Roman" w:cs="Times New Roman"/>
          <w:sz w:val="24"/>
          <w:szCs w:val="24"/>
          <w:lang w:val="uk-UA"/>
        </w:rPr>
        <w:t>83604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4122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4122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4122A">
        <w:rPr>
          <w:rFonts w:ascii="Times New Roman" w:hAnsi="Times New Roman" w:cs="Times New Roman"/>
          <w:sz w:val="24"/>
          <w:szCs w:val="24"/>
          <w:lang w:val="uk-UA"/>
        </w:rPr>
        <w:t>146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F4122A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 в с. Слобода Небилівська урочище «Слобода».</w:t>
      </w:r>
    </w:p>
    <w:p w:rsidR="00D71302" w:rsidRDefault="00D71302" w:rsidP="00D7130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Миндюку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</w:t>
      </w:r>
      <w:r w:rsidR="00F43877">
        <w:rPr>
          <w:rFonts w:ascii="Times New Roman" w:hAnsi="Times New Roman" w:cs="Times New Roman"/>
          <w:sz w:val="24"/>
          <w:szCs w:val="24"/>
          <w:lang w:val="uk-UA"/>
        </w:rPr>
        <w:t>площею 0,2500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01:0</w:t>
      </w:r>
      <w:r w:rsidR="00F43877">
        <w:rPr>
          <w:rFonts w:ascii="Times New Roman" w:hAnsi="Times New Roman" w:cs="Times New Roman"/>
          <w:sz w:val="24"/>
          <w:szCs w:val="24"/>
          <w:lang w:val="uk-UA"/>
        </w:rPr>
        <w:t>143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877"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Слобода Небилівська </w:t>
      </w:r>
      <w:r w:rsidR="00F43877">
        <w:rPr>
          <w:rFonts w:ascii="Times New Roman" w:hAnsi="Times New Roman" w:cs="Times New Roman"/>
          <w:sz w:val="24"/>
          <w:szCs w:val="24"/>
          <w:lang w:val="uk-UA"/>
        </w:rPr>
        <w:t>вул. Шевченка, 59а.</w:t>
      </w:r>
    </w:p>
    <w:p w:rsidR="00324013" w:rsidRDefault="00324013" w:rsidP="003240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Троян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0,1207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01:0153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Слобода Небилівська вул. І.Франка,15а</w:t>
      </w:r>
    </w:p>
    <w:p w:rsidR="00B811B4" w:rsidRPr="00F428BD" w:rsidRDefault="00B811B4" w:rsidP="00B811B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Годованець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0,0821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hAnsi="Times New Roman" w:cs="Times New Roman"/>
          <w:sz w:val="24"/>
          <w:szCs w:val="24"/>
          <w:lang w:val="uk-UA"/>
        </w:rPr>
        <w:t>6701:01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1:0126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</w:t>
      </w:r>
      <w:r>
        <w:rPr>
          <w:rFonts w:ascii="Times New Roman" w:hAnsi="Times New Roman" w:cs="Times New Roman"/>
          <w:sz w:val="24"/>
          <w:szCs w:val="24"/>
          <w:lang w:val="uk-UA"/>
        </w:rPr>
        <w:t>Ясень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Молодіжна,8.</w:t>
      </w:r>
    </w:p>
    <w:p w:rsidR="005F7A94" w:rsidRDefault="005F7A94" w:rsidP="005F7A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Максимів  </w:t>
      </w:r>
      <w:r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 земельні ділянки в с. Небилів, а саме: площею 0,0586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02:0191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урочище «Дрипанка»,  площею 0,0521га,</w:t>
      </w:r>
      <w:r w:rsidRPr="005F7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01:0389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урочище «Бір</w:t>
      </w:r>
      <w:r w:rsidR="00601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долішній», площею 0, 0518га,</w:t>
      </w:r>
      <w:r w:rsidRPr="005F7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02:0192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урочище «Бір»,</w:t>
      </w:r>
      <w:r w:rsidR="006014E5">
        <w:rPr>
          <w:rFonts w:ascii="Times New Roman" w:hAnsi="Times New Roman" w:cs="Times New Roman"/>
          <w:sz w:val="24"/>
          <w:szCs w:val="24"/>
          <w:lang w:val="uk-UA"/>
        </w:rPr>
        <w:t xml:space="preserve"> площею 0,0400га, </w:t>
      </w:r>
      <w:r w:rsidR="006014E5" w:rsidRPr="00F428BD">
        <w:rPr>
          <w:rFonts w:ascii="Times New Roman" w:hAnsi="Times New Roman" w:cs="Times New Roman"/>
          <w:sz w:val="24"/>
          <w:szCs w:val="24"/>
          <w:lang w:val="uk-UA"/>
        </w:rPr>
        <w:t>кадастровий номер 26248</w:t>
      </w:r>
      <w:r w:rsidR="006014E5"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="006014E5"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6014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014E5"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6014E5">
        <w:rPr>
          <w:rFonts w:ascii="Times New Roman" w:hAnsi="Times New Roman" w:cs="Times New Roman"/>
          <w:sz w:val="24"/>
          <w:szCs w:val="24"/>
          <w:lang w:val="uk-UA"/>
        </w:rPr>
        <w:t>02:0190</w:t>
      </w:r>
      <w:r w:rsidR="006014E5"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4E5">
        <w:rPr>
          <w:rFonts w:ascii="Times New Roman" w:hAnsi="Times New Roman" w:cs="Times New Roman"/>
          <w:sz w:val="24"/>
          <w:szCs w:val="24"/>
          <w:lang w:val="uk-UA"/>
        </w:rPr>
        <w:t>в урочище «Липинний».</w:t>
      </w:r>
    </w:p>
    <w:p w:rsidR="0093425A" w:rsidRDefault="00A45FFD" w:rsidP="00C27E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Гринчаку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0,0347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hAnsi="Times New Roman" w:cs="Times New Roman"/>
          <w:sz w:val="24"/>
          <w:szCs w:val="24"/>
          <w:lang w:val="uk-UA"/>
        </w:rPr>
        <w:t>6701:01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5:0184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с. </w:t>
      </w:r>
      <w:r>
        <w:rPr>
          <w:rFonts w:ascii="Times New Roman" w:hAnsi="Times New Roman" w:cs="Times New Roman"/>
          <w:sz w:val="24"/>
          <w:szCs w:val="24"/>
          <w:lang w:val="uk-UA"/>
        </w:rPr>
        <w:t>Ясень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 Л.Українки,24</w:t>
      </w:r>
      <w:r w:rsidR="009342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425A" w:rsidRDefault="0093425A" w:rsidP="009342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Голдусу </w:t>
      </w:r>
      <w:r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 земельні ділянки в с. Слобода Небилівська, а саме: площею 0,2296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01:0145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урочище «Довга нива»,  площею 0,1321га,</w:t>
      </w:r>
      <w:r w:rsidRPr="005F7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01:0151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урочище «На грубого», площею.</w:t>
      </w:r>
    </w:p>
    <w:p w:rsidR="008A1A69" w:rsidRDefault="008A1A69" w:rsidP="008A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Ліховецькому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0,1531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262488</w:t>
      </w:r>
      <w:r>
        <w:rPr>
          <w:rFonts w:ascii="Times New Roman" w:hAnsi="Times New Roman" w:cs="Times New Roman"/>
          <w:sz w:val="24"/>
          <w:szCs w:val="24"/>
          <w:lang w:val="uk-UA"/>
        </w:rPr>
        <w:t>6701:01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9:0069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uk-UA"/>
        </w:rPr>
        <w:t>Ясень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урочище «Заверх».</w:t>
      </w:r>
    </w:p>
    <w:p w:rsidR="0093425A" w:rsidRDefault="0088114B" w:rsidP="00C27E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Люкляну </w:t>
      </w:r>
      <w:r w:rsidR="002E7431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E7431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2E7431">
        <w:rPr>
          <w:rFonts w:ascii="Times New Roman" w:hAnsi="Times New Roman" w:cs="Times New Roman"/>
          <w:sz w:val="24"/>
          <w:szCs w:val="24"/>
          <w:lang w:val="uk-UA"/>
        </w:rPr>
        <w:t>577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мт. Перегінське </w:t>
      </w:r>
      <w:r w:rsidR="002E7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E7431">
        <w:rPr>
          <w:rFonts w:ascii="Times New Roman" w:hAnsi="Times New Roman" w:cs="Times New Roman"/>
          <w:sz w:val="24"/>
          <w:szCs w:val="24"/>
          <w:lang w:val="uk-UA"/>
        </w:rPr>
        <w:t xml:space="preserve"> Л. Українки, 16 а.</w:t>
      </w:r>
    </w:p>
    <w:p w:rsidR="00307232" w:rsidRDefault="002E7431" w:rsidP="00C27EA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Сороці 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09:0579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 вул.  Грушевського, 16.</w:t>
      </w:r>
    </w:p>
    <w:p w:rsidR="00A05EC6" w:rsidRDefault="00A05EC6" w:rsidP="00A05EC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Зозук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03:0263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 вул.  Ювілейна, 8.</w:t>
      </w:r>
    </w:p>
    <w:p w:rsidR="00A05EC6" w:rsidRDefault="00A05EC6" w:rsidP="00A05EC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Волошину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13:0381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 вул.  Радова Ліва, 92 а.</w:t>
      </w:r>
    </w:p>
    <w:p w:rsidR="00A05EC6" w:rsidRDefault="00A05EC6" w:rsidP="00A05EC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спільну </w:t>
      </w:r>
      <w:r w:rsidR="00101DC9">
        <w:rPr>
          <w:rFonts w:ascii="Times New Roman" w:hAnsi="Times New Roman" w:cs="Times New Roman"/>
          <w:sz w:val="24"/>
          <w:szCs w:val="24"/>
          <w:lang w:val="uk-UA"/>
        </w:rPr>
        <w:t xml:space="preserve">сумісну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Стрижаку та Стрижак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0,1370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83601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03:0196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 w:cs="Times New Roman"/>
          <w:sz w:val="24"/>
          <w:szCs w:val="24"/>
          <w:lang w:val="uk-UA"/>
        </w:rPr>
        <w:t>в с. Небилів  вул. Шевченка, 185</w:t>
      </w:r>
    </w:p>
    <w:p w:rsidR="00101DC9" w:rsidRPr="00F428BD" w:rsidRDefault="00101DC9" w:rsidP="0010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Петриляку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0,1427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2624886701:01:006:0244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с. Ясень вул. Головацького, 6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2972" w:rsidRDefault="00332972" w:rsidP="0033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35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Шолопак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0,1039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2624886701:01:004:0164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с. Ясень вул. Вагилевича, 430</w:t>
      </w: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C0212" w:rsidRDefault="001C0212" w:rsidP="001C02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Головчак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земельну ділянку площею 0,0397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03:0262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 вул.  Січових Стрільців, 76.</w:t>
      </w:r>
    </w:p>
    <w:p w:rsidR="001A0851" w:rsidRDefault="001A0851" w:rsidP="001A08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Марку </w:t>
      </w:r>
      <w:r w:rsidR="00FF3CE1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0,1251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F3C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FF3CE1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3:0</w:t>
      </w:r>
      <w:r w:rsidR="00FF3CE1">
        <w:rPr>
          <w:rFonts w:ascii="Times New Roman" w:hAnsi="Times New Roman" w:cs="Times New Roman"/>
          <w:sz w:val="24"/>
          <w:szCs w:val="24"/>
          <w:lang w:val="uk-UA"/>
        </w:rPr>
        <w:t>264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мт. Перегінське  вул.  </w:t>
      </w:r>
      <w:r w:rsidR="00FF3CE1">
        <w:rPr>
          <w:rFonts w:ascii="Times New Roman" w:hAnsi="Times New Roman" w:cs="Times New Roman"/>
          <w:sz w:val="24"/>
          <w:szCs w:val="24"/>
          <w:lang w:val="uk-UA"/>
        </w:rPr>
        <w:t>Січових Стрільців, 180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212" w:rsidRPr="00F428BD" w:rsidRDefault="00F175EA" w:rsidP="008373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Соломчаку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0,1500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13:0384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 вул.  Радова Ліва, 34 а.</w:t>
      </w:r>
    </w:p>
    <w:p w:rsidR="006B44ED" w:rsidRDefault="006B44ED" w:rsidP="006B44E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Процику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 0,0891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04:0286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с</w:t>
      </w:r>
      <w:r>
        <w:rPr>
          <w:rFonts w:ascii="Times New Roman" w:hAnsi="Times New Roman" w:cs="Times New Roman"/>
          <w:sz w:val="24"/>
          <w:szCs w:val="24"/>
          <w:lang w:val="uk-UA"/>
        </w:rPr>
        <w:t>мт. Перегінське  вул.  Вітовського, 17.</w:t>
      </w:r>
    </w:p>
    <w:p w:rsidR="00B234E1" w:rsidRPr="006B44ED" w:rsidRDefault="006B44ED" w:rsidP="00B234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4ED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B234E1" w:rsidRPr="006B4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 w:rsidR="00B234E1" w:rsidRPr="006B44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Яцишину </w:t>
      </w:r>
      <w:bookmarkStart w:id="0" w:name="_GoBack"/>
      <w:bookmarkEnd w:id="0"/>
      <w:r w:rsidR="00B234E1" w:rsidRPr="006B44ED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0,0826га, кадастровий номер 2624886701:01:006:0189 для будівництва та обслуговування житлового будинку, господарських будівель та споруд (присадибна ділянка) в с. Ясень вул. Вагилевича,290.</w:t>
      </w:r>
    </w:p>
    <w:p w:rsidR="006C23D4" w:rsidRPr="00F428BD" w:rsidRDefault="006B44ED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41</w:t>
      </w:r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sz w:val="24"/>
          <w:szCs w:val="24"/>
          <w:lang w:val="uk-UA" w:eastAsia="ru-RU"/>
        </w:rPr>
        <w:t>(І. Пайш).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Люклян</w:t>
      </w: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3D4" w:rsidRPr="00F428BD" w:rsidSect="007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0C" w:rsidRDefault="00E16D0C" w:rsidP="00B21FE6">
      <w:pPr>
        <w:spacing w:after="0" w:line="240" w:lineRule="auto"/>
      </w:pPr>
      <w:r>
        <w:separator/>
      </w:r>
    </w:p>
  </w:endnote>
  <w:endnote w:type="continuationSeparator" w:id="0">
    <w:p w:rsidR="00E16D0C" w:rsidRDefault="00E16D0C" w:rsidP="00B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0C" w:rsidRDefault="00E16D0C" w:rsidP="00B21FE6">
      <w:pPr>
        <w:spacing w:after="0" w:line="240" w:lineRule="auto"/>
      </w:pPr>
      <w:r>
        <w:separator/>
      </w:r>
    </w:p>
  </w:footnote>
  <w:footnote w:type="continuationSeparator" w:id="0">
    <w:p w:rsidR="00E16D0C" w:rsidRDefault="00E16D0C" w:rsidP="00B2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918"/>
    <w:rsid w:val="00017EFE"/>
    <w:rsid w:val="000372A5"/>
    <w:rsid w:val="00053148"/>
    <w:rsid w:val="00081CBA"/>
    <w:rsid w:val="0009509D"/>
    <w:rsid w:val="000B1309"/>
    <w:rsid w:val="000B1BA0"/>
    <w:rsid w:val="000B3BFE"/>
    <w:rsid w:val="000B614D"/>
    <w:rsid w:val="00101DC9"/>
    <w:rsid w:val="0011598F"/>
    <w:rsid w:val="001366A7"/>
    <w:rsid w:val="00156155"/>
    <w:rsid w:val="00196470"/>
    <w:rsid w:val="001A0851"/>
    <w:rsid w:val="001B36D7"/>
    <w:rsid w:val="001C0212"/>
    <w:rsid w:val="001C273B"/>
    <w:rsid w:val="001F125C"/>
    <w:rsid w:val="002126C0"/>
    <w:rsid w:val="00237FEA"/>
    <w:rsid w:val="0025179E"/>
    <w:rsid w:val="00264583"/>
    <w:rsid w:val="00287765"/>
    <w:rsid w:val="002A24F9"/>
    <w:rsid w:val="002B18DD"/>
    <w:rsid w:val="002D4777"/>
    <w:rsid w:val="002E7431"/>
    <w:rsid w:val="0030145B"/>
    <w:rsid w:val="00304D1F"/>
    <w:rsid w:val="00307232"/>
    <w:rsid w:val="00314215"/>
    <w:rsid w:val="00321C5A"/>
    <w:rsid w:val="00324013"/>
    <w:rsid w:val="00332972"/>
    <w:rsid w:val="003349B4"/>
    <w:rsid w:val="00336777"/>
    <w:rsid w:val="00386211"/>
    <w:rsid w:val="003A12EF"/>
    <w:rsid w:val="003B18C2"/>
    <w:rsid w:val="003C2C10"/>
    <w:rsid w:val="00417338"/>
    <w:rsid w:val="004270FE"/>
    <w:rsid w:val="0044047D"/>
    <w:rsid w:val="00456492"/>
    <w:rsid w:val="00461180"/>
    <w:rsid w:val="00463CDD"/>
    <w:rsid w:val="00466CE6"/>
    <w:rsid w:val="00475054"/>
    <w:rsid w:val="004D3794"/>
    <w:rsid w:val="00526364"/>
    <w:rsid w:val="005557E7"/>
    <w:rsid w:val="00576765"/>
    <w:rsid w:val="005B0E94"/>
    <w:rsid w:val="005F7A94"/>
    <w:rsid w:val="006014E5"/>
    <w:rsid w:val="00613D5E"/>
    <w:rsid w:val="006803F6"/>
    <w:rsid w:val="006B44ED"/>
    <w:rsid w:val="006B692F"/>
    <w:rsid w:val="006C23D4"/>
    <w:rsid w:val="006C25EB"/>
    <w:rsid w:val="006D6B45"/>
    <w:rsid w:val="006E550D"/>
    <w:rsid w:val="006F346E"/>
    <w:rsid w:val="007018D2"/>
    <w:rsid w:val="00716D60"/>
    <w:rsid w:val="00733979"/>
    <w:rsid w:val="00733D38"/>
    <w:rsid w:val="00743D86"/>
    <w:rsid w:val="00753F98"/>
    <w:rsid w:val="007903C5"/>
    <w:rsid w:val="007C6008"/>
    <w:rsid w:val="007C6E0C"/>
    <w:rsid w:val="0082759E"/>
    <w:rsid w:val="00837317"/>
    <w:rsid w:val="008536E7"/>
    <w:rsid w:val="0088114B"/>
    <w:rsid w:val="008A1A69"/>
    <w:rsid w:val="008B1A2D"/>
    <w:rsid w:val="008B3791"/>
    <w:rsid w:val="008C6BFE"/>
    <w:rsid w:val="008D35AD"/>
    <w:rsid w:val="008D7217"/>
    <w:rsid w:val="0090697F"/>
    <w:rsid w:val="0093425A"/>
    <w:rsid w:val="00947EA0"/>
    <w:rsid w:val="00983829"/>
    <w:rsid w:val="00985714"/>
    <w:rsid w:val="00994DC4"/>
    <w:rsid w:val="009B6870"/>
    <w:rsid w:val="009B79E6"/>
    <w:rsid w:val="009D29C1"/>
    <w:rsid w:val="009E4E8C"/>
    <w:rsid w:val="009E769F"/>
    <w:rsid w:val="009F1844"/>
    <w:rsid w:val="00A05EC6"/>
    <w:rsid w:val="00A402C5"/>
    <w:rsid w:val="00A45FFD"/>
    <w:rsid w:val="00A7138B"/>
    <w:rsid w:val="00A90842"/>
    <w:rsid w:val="00AD2694"/>
    <w:rsid w:val="00B1278F"/>
    <w:rsid w:val="00B1695F"/>
    <w:rsid w:val="00B21FE6"/>
    <w:rsid w:val="00B234E1"/>
    <w:rsid w:val="00B30FA1"/>
    <w:rsid w:val="00B405A0"/>
    <w:rsid w:val="00B409B2"/>
    <w:rsid w:val="00B55918"/>
    <w:rsid w:val="00B811B4"/>
    <w:rsid w:val="00BA5083"/>
    <w:rsid w:val="00BA51E4"/>
    <w:rsid w:val="00BA6F80"/>
    <w:rsid w:val="00BB307D"/>
    <w:rsid w:val="00BB7178"/>
    <w:rsid w:val="00BD11B9"/>
    <w:rsid w:val="00BD442C"/>
    <w:rsid w:val="00C27B1C"/>
    <w:rsid w:val="00C27EAC"/>
    <w:rsid w:val="00C35EA0"/>
    <w:rsid w:val="00C45D88"/>
    <w:rsid w:val="00C670EC"/>
    <w:rsid w:val="00C9305E"/>
    <w:rsid w:val="00CA252F"/>
    <w:rsid w:val="00D27672"/>
    <w:rsid w:val="00D55BB1"/>
    <w:rsid w:val="00D71302"/>
    <w:rsid w:val="00D72B91"/>
    <w:rsid w:val="00D978CD"/>
    <w:rsid w:val="00E00A2C"/>
    <w:rsid w:val="00E02226"/>
    <w:rsid w:val="00E16D0C"/>
    <w:rsid w:val="00E43317"/>
    <w:rsid w:val="00E81942"/>
    <w:rsid w:val="00E92FBD"/>
    <w:rsid w:val="00EE1F58"/>
    <w:rsid w:val="00EE256C"/>
    <w:rsid w:val="00EE31BD"/>
    <w:rsid w:val="00EE385F"/>
    <w:rsid w:val="00F14564"/>
    <w:rsid w:val="00F175EA"/>
    <w:rsid w:val="00F30B9F"/>
    <w:rsid w:val="00F33583"/>
    <w:rsid w:val="00F4122A"/>
    <w:rsid w:val="00F428BD"/>
    <w:rsid w:val="00F43877"/>
    <w:rsid w:val="00F76688"/>
    <w:rsid w:val="00FC5504"/>
    <w:rsid w:val="00FF3CE1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22B2-A9DD-4004-BC5B-1C25654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36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21FE6"/>
  </w:style>
  <w:style w:type="paragraph" w:styleId="a9">
    <w:name w:val="footer"/>
    <w:basedOn w:val="a"/>
    <w:link w:val="aa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2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6FA8-785A-4A3B-9CB4-CFD25F2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10604</Words>
  <Characters>6045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83</cp:revision>
  <cp:lastPrinted>2021-06-18T12:47:00Z</cp:lastPrinted>
  <dcterms:created xsi:type="dcterms:W3CDTF">2021-03-29T06:19:00Z</dcterms:created>
  <dcterms:modified xsi:type="dcterms:W3CDTF">2021-09-13T19:02:00Z</dcterms:modified>
</cp:coreProperties>
</file>