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0F" w:rsidRDefault="00C73D0F" w:rsidP="00C73D0F">
      <w:pPr>
        <w:pStyle w:val="1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ПРОЄКТ</w:t>
      </w:r>
    </w:p>
    <w:p w:rsidR="00C73D0F" w:rsidRDefault="00C73D0F" w:rsidP="00C73D0F">
      <w:pPr>
        <w:pStyle w:val="Pa6"/>
        <w:jc w:val="center"/>
        <w:rPr>
          <w:rFonts w:ascii="Times New Roman" w:hAnsi="Times New Roman"/>
          <w:noProof/>
          <w:lang w:bidi="ar-SA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4640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0F" w:rsidRDefault="00C73D0F" w:rsidP="00C73D0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noProof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У К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Ї Н А</w:t>
      </w:r>
    </w:p>
    <w:p w:rsidR="00C73D0F" w:rsidRDefault="00C73D0F" w:rsidP="00C73D0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Р Е Г І Н С Ь К 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С Е Л И Щ</w:t>
      </w:r>
      <w:r>
        <w:rPr>
          <w:rFonts w:ascii="Times New Roman" w:hAnsi="Times New Roman"/>
          <w:b/>
          <w:sz w:val="24"/>
          <w:szCs w:val="24"/>
        </w:rPr>
        <w:t xml:space="preserve"> Н А    Р А Д А</w:t>
      </w:r>
    </w:p>
    <w:p w:rsidR="00C73D0F" w:rsidRDefault="00C73D0F" w:rsidP="00C73D0F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Восьме </w:t>
      </w:r>
      <w:r>
        <w:rPr>
          <w:rFonts w:ascii="Times New Roman" w:hAnsi="Times New Roman"/>
          <w:b/>
          <w:sz w:val="24"/>
          <w:szCs w:val="24"/>
        </w:rPr>
        <w:t>демократичне скликання</w:t>
      </w:r>
    </w:p>
    <w:p w:rsidR="00C73D0F" w:rsidRDefault="00C73D0F" w:rsidP="00C73D0F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804F7">
        <w:rPr>
          <w:rFonts w:ascii="Times New Roman" w:hAnsi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сесія</w:t>
      </w:r>
    </w:p>
    <w:p w:rsidR="00C73D0F" w:rsidRDefault="00C73D0F" w:rsidP="00C73D0F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C73D0F" w:rsidRDefault="00C73D0F" w:rsidP="00C73D0F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3D0F" w:rsidRDefault="00E804F7" w:rsidP="00C73D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__.06.2021. №    -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73D0F">
        <w:rPr>
          <w:rFonts w:ascii="Times New Roman" w:hAnsi="Times New Roman"/>
          <w:sz w:val="24"/>
          <w:szCs w:val="24"/>
        </w:rPr>
        <w:t>/2021</w:t>
      </w:r>
    </w:p>
    <w:p w:rsidR="00C73D0F" w:rsidRDefault="00C73D0F" w:rsidP="00C73D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смт. Перегінське</w:t>
      </w:r>
    </w:p>
    <w:p w:rsidR="00C73D0F" w:rsidRDefault="00C73D0F" w:rsidP="00C73D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73D0F" w:rsidRDefault="00C73D0F" w:rsidP="00C73D0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затвердження Положення  </w:t>
      </w:r>
    </w:p>
    <w:p w:rsidR="00C73D0F" w:rsidRDefault="00C73D0F" w:rsidP="00C73D0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 Переліку платних послуг</w:t>
      </w:r>
    </w:p>
    <w:p w:rsidR="00C73D0F" w:rsidRDefault="00C73D0F" w:rsidP="00C73D0F">
      <w:pPr>
        <w:tabs>
          <w:tab w:val="left" w:pos="6171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які можуть надаватися</w:t>
      </w:r>
      <w:r>
        <w:rPr>
          <w:rFonts w:ascii="Times New Roman" w:hAnsi="Times New Roman"/>
          <w:b/>
          <w:sz w:val="24"/>
          <w:szCs w:val="24"/>
        </w:rPr>
        <w:tab/>
      </w:r>
    </w:p>
    <w:p w:rsidR="00C73D0F" w:rsidRDefault="00C73D0F" w:rsidP="00C73D0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КНП «Перегінська лікарня»</w:t>
      </w:r>
    </w:p>
    <w:p w:rsidR="00C73D0F" w:rsidRDefault="00C73D0F" w:rsidP="00C73D0F">
      <w:pPr>
        <w:spacing w:after="0"/>
        <w:rPr>
          <w:rFonts w:ascii="Times New Roman" w:hAnsi="Times New Roman"/>
          <w:sz w:val="24"/>
          <w:szCs w:val="24"/>
        </w:rPr>
      </w:pPr>
    </w:p>
    <w:p w:rsidR="00C73D0F" w:rsidRDefault="00C73D0F" w:rsidP="00C73D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ідставі  Закону України  від 19.11.1992 р. № 2801-</w:t>
      </w: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 xml:space="preserve"> «Основи законодавства України про охорону здоров'я», Постанови Кабінету Міністрів України від 17.09.1996 р.№ 1138 «Про затвердження переліку платних послуг, які надаються в державних закладах охорони здоров'я та вищих навчальних закладах освіти» (зі змінами), Постанови Кабінету Міні</w:t>
      </w:r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gramEnd"/>
      <w:r>
        <w:rPr>
          <w:rFonts w:ascii="Times New Roman" w:hAnsi="Times New Roman"/>
          <w:sz w:val="24"/>
          <w:szCs w:val="24"/>
        </w:rPr>
        <w:t>ів України від 22.02.2000 р. № 1465 «Про затвердження Порядку проведення обов'язкових попередніх та періодичних оглядів  і переліку психіатричних показань щодо виконання окремих видів діяльності, робіт, професій, служби, що можуть становити безпосередньо для особи, яка проводить цю діяльність або оточуючих», наказів МОЗ від 30.07.2012 р. №578 та від 10.02.2017 р. № 116 (стосовно окремих медоглядів) та з метою удосконалення платного обслуговування населення і залучення додаткових коштів на КНП «Перегінська лікарня»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керуючись ст. 26 Закону України «Про місцеве самоврядування в Україні »,  селищна рада </w:t>
      </w:r>
    </w:p>
    <w:p w:rsidR="00C73D0F" w:rsidRDefault="00C73D0F" w:rsidP="00C73D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3D0F" w:rsidRDefault="00C73D0F" w:rsidP="00C73D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ВИРІШИЛА:</w:t>
      </w:r>
    </w:p>
    <w:p w:rsidR="00C73D0F" w:rsidRDefault="00C73D0F" w:rsidP="00C73D0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73D0F" w:rsidRDefault="00C73D0F" w:rsidP="00C73D0F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Положення про платні послуги і одержання добровільної компенсації від хворих на медико-санітарні послуги та порядок використання фінансових надходжень від їх поступлення на рахунок КНП «Перегінська лікарня» Перегінської селищної ради (додаток 1).</w:t>
      </w:r>
    </w:p>
    <w:p w:rsidR="00C73D0F" w:rsidRDefault="00C73D0F" w:rsidP="00C73D0F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Перелік платних послуг і тарифи на них, які можуть надаватися КНП «Перегінсь</w:t>
      </w:r>
      <w:r w:rsidR="00DE6E7E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а лікарня» (додаток 2).</w:t>
      </w:r>
    </w:p>
    <w:p w:rsidR="00C73D0F" w:rsidRDefault="00C73D0F" w:rsidP="00C73D0F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КНП «Перегінська лікарня» забезпечити надання платних послуг у відповідності до затвердженого Переліку та цільове використання отриманої добровільної фінансової компенсації від хворих для подальшого розвитку підприємства у відповідності до Порядку.</w:t>
      </w:r>
    </w:p>
    <w:p w:rsidR="00C73D0F" w:rsidRDefault="00C73D0F" w:rsidP="00C73D0F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зв'язку зі зміною тарифів на комунальні послуги, зміною рівня заробітної плати, вартості виробів медичного призначення, реактивів тощо, регулювання тарифів на платні послуги здійснювати на підставі наказів директора КНП «Перегінська лікарня».</w:t>
      </w:r>
    </w:p>
    <w:p w:rsidR="00C73D0F" w:rsidRDefault="00C73D0F" w:rsidP="00C73D0F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освіти, молоді та спорту, культури, охорони здоров'я та соціальної політики (Федорак О.І.).</w:t>
      </w:r>
    </w:p>
    <w:p w:rsidR="00C73D0F" w:rsidRDefault="00C73D0F" w:rsidP="00C73D0F">
      <w:pPr>
        <w:pStyle w:val="ab"/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3D0F" w:rsidRDefault="00C73D0F" w:rsidP="00C73D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Селищний голова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Ірина ЛЮКЛЯН</w:t>
      </w:r>
    </w:p>
    <w:p w:rsidR="00C73D0F" w:rsidRPr="00C73D0F" w:rsidRDefault="00C73D0F" w:rsidP="00C73D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D0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C73D0F" w:rsidRPr="00C73D0F" w:rsidRDefault="00C73D0F" w:rsidP="00C73D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Pr="00C73D0F">
        <w:rPr>
          <w:rFonts w:ascii="Times New Roman" w:hAnsi="Times New Roman" w:cs="Times New Roman"/>
          <w:b/>
          <w:sz w:val="24"/>
          <w:szCs w:val="24"/>
          <w:lang w:val="uk-UA"/>
        </w:rPr>
        <w:t>сесії селищної ради</w:t>
      </w:r>
    </w:p>
    <w:p w:rsidR="00C73D0F" w:rsidRPr="00C73D0F" w:rsidRDefault="00C73D0F" w:rsidP="00C73D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C73D0F">
        <w:rPr>
          <w:rFonts w:ascii="Times New Roman" w:hAnsi="Times New Roman" w:cs="Times New Roman"/>
          <w:b/>
          <w:sz w:val="24"/>
          <w:szCs w:val="24"/>
          <w:lang w:val="uk-UA"/>
        </w:rPr>
        <w:t>від                  року №</w:t>
      </w:r>
    </w:p>
    <w:p w:rsidR="00C73D0F" w:rsidRPr="00C73D0F" w:rsidRDefault="00C73D0F" w:rsidP="00C73D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3D0F" w:rsidRPr="00C73D0F" w:rsidRDefault="00C73D0F" w:rsidP="00C73D0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3D0F" w:rsidRPr="00C73D0F" w:rsidRDefault="00C73D0F" w:rsidP="00C73D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платних послуг та тарифи на них, що надаються </w:t>
      </w:r>
    </w:p>
    <w:p w:rsidR="00C73D0F" w:rsidRPr="00C73D0F" w:rsidRDefault="00C73D0F" w:rsidP="00C73D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D0F">
        <w:rPr>
          <w:rFonts w:ascii="Times New Roman" w:hAnsi="Times New Roman" w:cs="Times New Roman"/>
          <w:b/>
          <w:sz w:val="24"/>
          <w:szCs w:val="24"/>
          <w:lang w:val="uk-UA"/>
        </w:rPr>
        <w:t>в КНП «Перегінська лікарня» Перегінської селищної ради</w:t>
      </w:r>
    </w:p>
    <w:p w:rsidR="00C73D0F" w:rsidRPr="00C73D0F" w:rsidRDefault="00C73D0F" w:rsidP="00C73D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3D0F" w:rsidRPr="00C73D0F" w:rsidRDefault="00C73D0F" w:rsidP="00C73D0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1E0"/>
      </w:tblPr>
      <w:tblGrid>
        <w:gridCol w:w="828"/>
        <w:gridCol w:w="5552"/>
        <w:gridCol w:w="3190"/>
      </w:tblGrid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D0F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D0F">
              <w:rPr>
                <w:b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D0F">
              <w:rPr>
                <w:b/>
                <w:sz w:val="24"/>
                <w:szCs w:val="24"/>
                <w:lang w:val="uk-UA"/>
              </w:rPr>
              <w:t>Ціна, грн</w:t>
            </w:r>
          </w:p>
        </w:tc>
      </w:tr>
      <w:tr w:rsidR="00C73D0F" w:rsidRPr="00C73D0F" w:rsidTr="00D10DB3">
        <w:tc>
          <w:tcPr>
            <w:tcW w:w="9570" w:type="dxa"/>
            <w:gridSpan w:val="3"/>
          </w:tcPr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D0F">
              <w:rPr>
                <w:b/>
                <w:sz w:val="24"/>
                <w:szCs w:val="24"/>
                <w:lang w:val="uk-UA"/>
              </w:rPr>
              <w:t>Огляди спеціалістів за власним бажанням особи без направлення лікаря</w:t>
            </w:r>
          </w:p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 xml:space="preserve">Хірург 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70.00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Травматолог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Гінеколог (гінекологічний набір, рукавиці)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110,00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Отоларинголог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Офтальмолог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Невропатолог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Кардіолог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80,00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Терапевт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80,00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Стоматолог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80,00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 xml:space="preserve">Дерматовенеролог 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70,00</w:t>
            </w:r>
          </w:p>
        </w:tc>
      </w:tr>
      <w:tr w:rsidR="00C73D0F" w:rsidRPr="00C73D0F" w:rsidTr="00D10DB3">
        <w:tc>
          <w:tcPr>
            <w:tcW w:w="9570" w:type="dxa"/>
            <w:gridSpan w:val="3"/>
          </w:tcPr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D0F">
              <w:rPr>
                <w:b/>
                <w:sz w:val="24"/>
                <w:szCs w:val="24"/>
                <w:lang w:val="uk-UA"/>
              </w:rPr>
              <w:t>Послуги лабораторних обстежень (для хворих без направлення лікаря)</w:t>
            </w:r>
          </w:p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</w:rPr>
            </w:pPr>
            <w:r w:rsidRPr="00C73D0F">
              <w:rPr>
                <w:sz w:val="24"/>
                <w:szCs w:val="24"/>
              </w:rPr>
              <w:t>Загальний аналіз крові(простий)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48,00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Загальний аналіз крові(аналізатор)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68,00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Загальний аналіз сечі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43,00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 xml:space="preserve">загальний </w:t>
            </w:r>
            <w:proofErr w:type="gramStart"/>
            <w:r w:rsidRPr="00C73D0F">
              <w:rPr>
                <w:bCs/>
                <w:color w:val="000000"/>
                <w:sz w:val="24"/>
                <w:szCs w:val="24"/>
              </w:rPr>
              <w:t>білок</w:t>
            </w:r>
            <w:proofErr w:type="gramEnd"/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34,00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 xml:space="preserve">Кал на яйця </w:t>
            </w:r>
            <w:proofErr w:type="gramStart"/>
            <w:r w:rsidRPr="00C73D0F">
              <w:rPr>
                <w:bCs/>
                <w:color w:val="000000"/>
                <w:sz w:val="24"/>
                <w:szCs w:val="24"/>
              </w:rPr>
              <w:t>-г</w:t>
            </w:r>
            <w:proofErr w:type="gramEnd"/>
            <w:r w:rsidRPr="00C73D0F">
              <w:rPr>
                <w:bCs/>
                <w:color w:val="000000"/>
                <w:sz w:val="24"/>
                <w:szCs w:val="24"/>
              </w:rPr>
              <w:t>листів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33,00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Альбумін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34,00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Тригліцериди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36,00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Глюкоза крові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29,00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C73D0F">
              <w:rPr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C73D0F">
              <w:rPr>
                <w:bCs/>
                <w:color w:val="000000"/>
                <w:sz w:val="24"/>
                <w:szCs w:val="24"/>
              </w:rPr>
              <w:t>ікопротеїди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33,00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Аналіз системи згортання крові (коагулограма)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84,00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Ревмопроби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67,00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Тимолова проба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27,00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L -аміназа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38,00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73D0F">
              <w:rPr>
                <w:bCs/>
                <w:color w:val="000000"/>
                <w:sz w:val="24"/>
                <w:szCs w:val="24"/>
              </w:rPr>
              <w:t>Досл</w:t>
            </w:r>
            <w:proofErr w:type="gramEnd"/>
            <w:r w:rsidRPr="00C73D0F">
              <w:rPr>
                <w:bCs/>
                <w:color w:val="000000"/>
                <w:sz w:val="24"/>
                <w:szCs w:val="24"/>
              </w:rPr>
              <w:t>ідження крові на холестерин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Аналіз крові на бі</w:t>
            </w:r>
            <w:proofErr w:type="gramStart"/>
            <w:r w:rsidRPr="00C73D0F">
              <w:rPr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C73D0F">
              <w:rPr>
                <w:bCs/>
                <w:color w:val="000000"/>
                <w:sz w:val="24"/>
                <w:szCs w:val="24"/>
              </w:rPr>
              <w:t>ірубін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АлАТ (аланинаминотранс-фераза)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33,00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АсАТ (аспартатаминотранс-фераза)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33,00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Визначення групи крові та резус-фактору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29,00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 xml:space="preserve">Визначення резус-антитіл вагітних з негативним </w:t>
            </w:r>
            <w:r w:rsidRPr="00C73D0F">
              <w:rPr>
                <w:bCs/>
                <w:color w:val="000000"/>
                <w:sz w:val="24"/>
                <w:szCs w:val="24"/>
              </w:rPr>
              <w:lastRenderedPageBreak/>
              <w:t>резус-фактором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lastRenderedPageBreak/>
              <w:t>52,00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Сечова кислота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38,00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73D0F">
              <w:rPr>
                <w:bCs/>
                <w:color w:val="000000"/>
                <w:sz w:val="24"/>
                <w:szCs w:val="24"/>
              </w:rPr>
              <w:t>Досл</w:t>
            </w:r>
            <w:proofErr w:type="gramEnd"/>
            <w:r w:rsidRPr="00C73D0F">
              <w:rPr>
                <w:bCs/>
                <w:color w:val="000000"/>
                <w:sz w:val="24"/>
                <w:szCs w:val="24"/>
              </w:rPr>
              <w:t>ідження крові на сифіліс (РМП)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39,00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Мазок на ТН гонокок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Креатинін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34,00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Cs/>
                <w:color w:val="000000"/>
                <w:sz w:val="24"/>
                <w:szCs w:val="24"/>
              </w:rPr>
            </w:pPr>
            <w:r w:rsidRPr="00C73D0F">
              <w:rPr>
                <w:bCs/>
                <w:color w:val="000000"/>
                <w:sz w:val="24"/>
                <w:szCs w:val="24"/>
              </w:rPr>
              <w:t>Сечовина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35,00</w:t>
            </w:r>
          </w:p>
        </w:tc>
      </w:tr>
      <w:tr w:rsidR="00C73D0F" w:rsidRPr="00C73D0F" w:rsidTr="00D10DB3">
        <w:tc>
          <w:tcPr>
            <w:tcW w:w="9570" w:type="dxa"/>
            <w:gridSpan w:val="3"/>
          </w:tcPr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D0F">
              <w:rPr>
                <w:b/>
                <w:sz w:val="24"/>
                <w:szCs w:val="24"/>
                <w:lang w:val="uk-UA"/>
              </w:rPr>
              <w:t>Послуги рентген, флюорографії, ЕКГ – досліджень</w:t>
            </w:r>
          </w:p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</w:rPr>
            </w:pPr>
            <w:r w:rsidRPr="00C73D0F">
              <w:rPr>
                <w:sz w:val="24"/>
                <w:szCs w:val="24"/>
                <w:lang w:val="uk-UA"/>
              </w:rPr>
              <w:t>Рентген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органів грудної клітки у прямій та боковій проекції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ключиці (дитина)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ключиці (доросла)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плечового суглобу (верхня кінцівка)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ліктьового суглобу (передпліччя)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променево</w:t>
            </w:r>
            <w:r w:rsidRPr="00C73D0F">
              <w:rPr>
                <w:sz w:val="24"/>
                <w:szCs w:val="24"/>
                <w:lang w:val="en-US"/>
              </w:rPr>
              <w:t xml:space="preserve"> </w:t>
            </w:r>
            <w:r w:rsidRPr="00C73D0F">
              <w:rPr>
                <w:sz w:val="24"/>
                <w:szCs w:val="24"/>
                <w:lang w:val="uk-UA"/>
              </w:rPr>
              <w:t>-</w:t>
            </w:r>
            <w:r w:rsidRPr="00C73D0F">
              <w:rPr>
                <w:sz w:val="24"/>
                <w:szCs w:val="24"/>
                <w:lang w:val="en-US"/>
              </w:rPr>
              <w:t xml:space="preserve"> </w:t>
            </w:r>
            <w:r w:rsidRPr="00C73D0F">
              <w:rPr>
                <w:sz w:val="24"/>
                <w:szCs w:val="24"/>
                <w:lang w:val="uk-UA"/>
              </w:rPr>
              <w:t>зап</w:t>
            </w:r>
            <w:r w:rsidRPr="00C73D0F">
              <w:rPr>
                <w:sz w:val="24"/>
                <w:szCs w:val="24"/>
                <w:lang w:val="en-US"/>
              </w:rPr>
              <w:t>’</w:t>
            </w:r>
            <w:r w:rsidRPr="00C73D0F">
              <w:rPr>
                <w:sz w:val="24"/>
                <w:szCs w:val="24"/>
                <w:lang w:val="uk-UA"/>
              </w:rPr>
              <w:t xml:space="preserve">ясткового </w:t>
            </w:r>
            <w:r w:rsidRPr="00C73D0F">
              <w:rPr>
                <w:sz w:val="24"/>
                <w:szCs w:val="24"/>
                <w:lang w:val="en-US"/>
              </w:rPr>
              <w:t>cуглобу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китиці у прямій та боковій проекції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нижньої кінцівки (стегнової кістки)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гомілки (гомілково-ступеневого суглобу)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черепа у прямій та боковій проекції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додаткових пазух носа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кісток носа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хребта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шийного відділу у прямій та боковій проекції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грудного відділу у прямій та боковій проекції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поперекового відділу у прямій та боковій проекції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нижньої щелепи у прямій та боковій проекції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п’ятки у прямій та боковій проекції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надколінника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грудини в боковій проекції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 xml:space="preserve">Рентгенографія куприкової кістки в боковій проекції   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стопи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 xml:space="preserve">Рентгенографія органів черевної порожнини 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Рентгенографія турецького сідла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</w:rPr>
            </w:pPr>
            <w:r w:rsidRPr="00C73D0F">
              <w:rPr>
                <w:sz w:val="24"/>
                <w:szCs w:val="24"/>
                <w:lang w:val="uk-UA"/>
              </w:rPr>
              <w:t>Флюорографія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54,00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</w:rPr>
            </w:pPr>
            <w:r w:rsidRPr="00C73D0F">
              <w:rPr>
                <w:sz w:val="24"/>
                <w:szCs w:val="24"/>
                <w:lang w:val="uk-UA"/>
              </w:rPr>
              <w:t>ЕКГ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48,00</w:t>
            </w:r>
          </w:p>
        </w:tc>
      </w:tr>
      <w:tr w:rsidR="00C73D0F" w:rsidRPr="00C73D0F" w:rsidTr="00C73D0F">
        <w:trPr>
          <w:trHeight w:val="983"/>
        </w:trPr>
        <w:tc>
          <w:tcPr>
            <w:tcW w:w="9570" w:type="dxa"/>
            <w:gridSpan w:val="3"/>
          </w:tcPr>
          <w:p w:rsidR="00C73D0F" w:rsidRPr="00C73D0F" w:rsidRDefault="00C73D0F" w:rsidP="00C73D0F">
            <w:pPr>
              <w:rPr>
                <w:b/>
                <w:sz w:val="24"/>
                <w:szCs w:val="24"/>
                <w:lang w:val="uk-UA"/>
              </w:rPr>
            </w:pPr>
          </w:p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D0F">
              <w:rPr>
                <w:b/>
                <w:sz w:val="24"/>
                <w:szCs w:val="24"/>
                <w:lang w:val="uk-UA"/>
              </w:rPr>
              <w:t>Послуги УЗД-досліджень</w:t>
            </w:r>
          </w:p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УЗД комплексн</w:t>
            </w:r>
            <w:proofErr w:type="gramStart"/>
            <w:r w:rsidRPr="00C73D0F">
              <w:rPr>
                <w:color w:val="000000"/>
                <w:sz w:val="24"/>
                <w:szCs w:val="24"/>
              </w:rPr>
              <w:t>о(</w:t>
            </w:r>
            <w:proofErr w:type="gramEnd"/>
            <w:r w:rsidRPr="00C73D0F">
              <w:rPr>
                <w:color w:val="000000"/>
                <w:sz w:val="24"/>
                <w:szCs w:val="24"/>
              </w:rPr>
              <w:t xml:space="preserve"> печінка+жовчний міхур+жовчні </w:t>
            </w:r>
            <w:r w:rsidRPr="00C73D0F">
              <w:rPr>
                <w:color w:val="000000"/>
                <w:sz w:val="24"/>
                <w:szCs w:val="24"/>
              </w:rPr>
              <w:lastRenderedPageBreak/>
              <w:t>протоки+підшлункова залоза+селезінка)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lastRenderedPageBreak/>
              <w:t>100,00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D0F">
              <w:rPr>
                <w:color w:val="000000"/>
                <w:sz w:val="24"/>
                <w:szCs w:val="24"/>
              </w:rPr>
              <w:t>а окремими органами (печінка+жовчний міхур+жовчні протоки)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Плевральна порожнина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Для чолові</w:t>
            </w:r>
            <w:proofErr w:type="gramStart"/>
            <w:r w:rsidRPr="00C73D0F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73D0F">
              <w:rPr>
                <w:color w:val="000000"/>
                <w:sz w:val="24"/>
                <w:szCs w:val="24"/>
              </w:rPr>
              <w:t xml:space="preserve">ів нирки+ надниркові залози+сечовий міхур з визначенням залишкової сечі+передміхурова залоза 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100,00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Комплексно матка+яєчники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80,00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УЗД комплексно для жіно</w:t>
            </w:r>
            <w:proofErr w:type="gramStart"/>
            <w:r w:rsidRPr="00C73D0F">
              <w:rPr>
                <w:color w:val="000000"/>
                <w:sz w:val="24"/>
                <w:szCs w:val="24"/>
              </w:rPr>
              <w:t>к(</w:t>
            </w:r>
            <w:proofErr w:type="gramEnd"/>
            <w:r w:rsidRPr="00C73D0F">
              <w:rPr>
                <w:color w:val="000000"/>
                <w:sz w:val="24"/>
                <w:szCs w:val="24"/>
              </w:rPr>
              <w:t xml:space="preserve"> матка при вагітності+пренатальне обстеження стану плода) 1,3 скринінг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100,00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УЗД комплексно для жіно</w:t>
            </w:r>
            <w:proofErr w:type="gramStart"/>
            <w:r w:rsidRPr="00C73D0F">
              <w:rPr>
                <w:color w:val="000000"/>
                <w:sz w:val="24"/>
                <w:szCs w:val="24"/>
              </w:rPr>
              <w:t>к(</w:t>
            </w:r>
            <w:proofErr w:type="gramEnd"/>
            <w:r w:rsidRPr="00C73D0F">
              <w:rPr>
                <w:color w:val="000000"/>
                <w:sz w:val="24"/>
                <w:szCs w:val="24"/>
              </w:rPr>
              <w:t xml:space="preserve"> матка при вагітності+пренатальне обстеження стану плода) 2 скринінг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140,00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Слинні залози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Лімфатичні вузли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C73D0F">
              <w:rPr>
                <w:color w:val="000000"/>
                <w:sz w:val="24"/>
                <w:szCs w:val="24"/>
              </w:rPr>
              <w:t>"я</w:t>
            </w:r>
            <w:proofErr w:type="gramEnd"/>
            <w:r w:rsidRPr="00C73D0F">
              <w:rPr>
                <w:color w:val="000000"/>
                <w:sz w:val="24"/>
                <w:szCs w:val="24"/>
              </w:rPr>
              <w:t>кі тканини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Кістки та суглоби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Переферичні судини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 xml:space="preserve">Нирки+сечовий міхур 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УЗД матки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Щитовидна залоза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 xml:space="preserve">Молочні залози </w:t>
            </w:r>
            <w:proofErr w:type="gramStart"/>
            <w:r w:rsidRPr="00C73D0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73D0F">
              <w:rPr>
                <w:color w:val="000000"/>
                <w:sz w:val="24"/>
                <w:szCs w:val="24"/>
              </w:rPr>
              <w:t>з двох сторін 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100,00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</w:rPr>
            </w:pP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3D0F">
              <w:rPr>
                <w:b/>
                <w:bCs/>
                <w:color w:val="000000"/>
                <w:sz w:val="24"/>
                <w:szCs w:val="24"/>
              </w:rPr>
              <w:t>УЗД новонароджених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</w:rPr>
            </w:pP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Головного мозку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71,00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>Внутрішніх органі</w:t>
            </w:r>
            <w:proofErr w:type="gramStart"/>
            <w:r w:rsidRPr="00C73D0F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71,00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5552" w:type="dxa"/>
            <w:vAlign w:val="bottom"/>
          </w:tcPr>
          <w:p w:rsidR="00C73D0F" w:rsidRPr="00C73D0F" w:rsidRDefault="00C73D0F" w:rsidP="00D10DB3">
            <w:pPr>
              <w:rPr>
                <w:color w:val="000000"/>
                <w:sz w:val="24"/>
                <w:szCs w:val="24"/>
              </w:rPr>
            </w:pPr>
            <w:r w:rsidRPr="00C73D0F">
              <w:rPr>
                <w:color w:val="000000"/>
                <w:sz w:val="24"/>
                <w:szCs w:val="24"/>
              </w:rPr>
              <w:t xml:space="preserve">Суглобів </w:t>
            </w:r>
            <w:proofErr w:type="gramStart"/>
            <w:r w:rsidRPr="00C73D0F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73D0F">
              <w:rPr>
                <w:color w:val="000000"/>
                <w:sz w:val="24"/>
                <w:szCs w:val="24"/>
              </w:rPr>
              <w:t>істок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71,00</w:t>
            </w:r>
          </w:p>
        </w:tc>
      </w:tr>
      <w:tr w:rsidR="00C73D0F" w:rsidRPr="00C73D0F" w:rsidTr="00D10DB3">
        <w:tc>
          <w:tcPr>
            <w:tcW w:w="9570" w:type="dxa"/>
            <w:gridSpan w:val="3"/>
          </w:tcPr>
          <w:p w:rsidR="00C73D0F" w:rsidRPr="00C73D0F" w:rsidRDefault="00C73D0F" w:rsidP="00C73D0F">
            <w:pPr>
              <w:rPr>
                <w:b/>
                <w:sz w:val="24"/>
                <w:szCs w:val="24"/>
                <w:lang w:val="uk-UA"/>
              </w:rPr>
            </w:pPr>
          </w:p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D0F">
              <w:rPr>
                <w:b/>
                <w:sz w:val="24"/>
                <w:szCs w:val="24"/>
                <w:lang w:val="uk-UA"/>
              </w:rPr>
              <w:t>Медогляд при флюрообстеженні</w:t>
            </w:r>
          </w:p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 xml:space="preserve"> При прийнятті на роботу та відповідні періодичні медичні огляди з видачею медичної книжки (чоловіки)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264,00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При прийнятті на роботу та відповідні періодичні медичні огляди без видачі медичної книжки (чоловіки)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258,00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При прийнятті на роботу та відповідні періодичні медичні огляди з видачею медичної книжки (жінки)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348,00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При прийнятті на роботу та відповідні періодичні медичні огляди без видачі медичної книжки (жінки)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342,00</w:t>
            </w:r>
          </w:p>
        </w:tc>
      </w:tr>
      <w:tr w:rsidR="00C73D0F" w:rsidRPr="00C73D0F" w:rsidTr="00D10DB3">
        <w:tc>
          <w:tcPr>
            <w:tcW w:w="9570" w:type="dxa"/>
            <w:gridSpan w:val="3"/>
          </w:tcPr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D0F">
              <w:rPr>
                <w:b/>
                <w:sz w:val="24"/>
                <w:szCs w:val="24"/>
                <w:lang w:val="uk-UA"/>
              </w:rPr>
              <w:t>Медогляд при рентгенообстеженні</w:t>
            </w:r>
          </w:p>
          <w:p w:rsidR="00C73D0F" w:rsidRPr="00C73D0F" w:rsidRDefault="00C73D0F" w:rsidP="00D10DB3">
            <w:pPr>
              <w:jc w:val="center"/>
              <w:rPr>
                <w:sz w:val="24"/>
                <w:szCs w:val="24"/>
              </w:rPr>
            </w:pP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 xml:space="preserve"> При прийнятті на роботу та відповідні періодичні медичні огляди з видачею медичної книжки (чоловіки)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321,00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При прийнятті на роботу та відповідні періодичні медичні огляди без видачі медичної книжки (чоловіки)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314,00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lastRenderedPageBreak/>
              <w:t>63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При прийнятті на роботу та відповідні періодичні медичні огляди з видачею медичної книжки (жінки)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405,00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При прийнятті на роботу та відповідні періодичні медичні огляди без видачі медичної книжки (жінки)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398,00</w:t>
            </w:r>
          </w:p>
        </w:tc>
      </w:tr>
      <w:tr w:rsidR="00C73D0F" w:rsidRPr="00C73D0F" w:rsidTr="00D10DB3">
        <w:tc>
          <w:tcPr>
            <w:tcW w:w="9570" w:type="dxa"/>
            <w:gridSpan w:val="3"/>
          </w:tcPr>
          <w:p w:rsidR="00C73D0F" w:rsidRPr="00C73D0F" w:rsidRDefault="00C73D0F" w:rsidP="00D10DB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 xml:space="preserve">Стажування лікарів (розрахунок витрат на одного інтерна в місяць) 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950,00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Медична допомога хворим удома (лабораторне, діагностичне обстеження)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100,00</w:t>
            </w:r>
          </w:p>
        </w:tc>
      </w:tr>
      <w:tr w:rsidR="00C73D0F" w:rsidRPr="00C73D0F" w:rsidTr="00D10DB3">
        <w:tc>
          <w:tcPr>
            <w:tcW w:w="828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5552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Транспортування хворих, за кілометр</w:t>
            </w:r>
          </w:p>
        </w:tc>
        <w:tc>
          <w:tcPr>
            <w:tcW w:w="3190" w:type="dxa"/>
          </w:tcPr>
          <w:p w:rsidR="00C73D0F" w:rsidRPr="00C73D0F" w:rsidRDefault="00C73D0F" w:rsidP="00D10DB3">
            <w:pPr>
              <w:rPr>
                <w:sz w:val="24"/>
                <w:szCs w:val="24"/>
                <w:lang w:val="uk-UA"/>
              </w:rPr>
            </w:pPr>
            <w:r w:rsidRPr="00C73D0F">
              <w:rPr>
                <w:sz w:val="24"/>
                <w:szCs w:val="24"/>
                <w:lang w:val="uk-UA"/>
              </w:rPr>
              <w:t>10,00</w:t>
            </w:r>
          </w:p>
        </w:tc>
      </w:tr>
    </w:tbl>
    <w:p w:rsidR="00C73D0F" w:rsidRPr="00C73D0F" w:rsidRDefault="00C73D0F" w:rsidP="00C73D0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3D0F" w:rsidRPr="00C73D0F" w:rsidRDefault="00C73D0F" w:rsidP="00C73D0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3D0F" w:rsidRPr="00C73D0F" w:rsidRDefault="00C73D0F" w:rsidP="00C73D0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3D0F" w:rsidRPr="00C73D0F" w:rsidRDefault="00C73D0F" w:rsidP="00C73D0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3D0F" w:rsidRPr="00C73D0F" w:rsidRDefault="00C73D0F" w:rsidP="00C73D0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3D0F" w:rsidRPr="00C73D0F" w:rsidRDefault="00C73D0F" w:rsidP="00C73D0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Директор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C73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Галина ШКІРА                                    Головний бухгалтер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Pr="00C73D0F">
        <w:rPr>
          <w:rFonts w:ascii="Times New Roman" w:hAnsi="Times New Roman" w:cs="Times New Roman"/>
          <w:b/>
          <w:sz w:val="24"/>
          <w:szCs w:val="24"/>
          <w:lang w:val="uk-UA"/>
        </w:rPr>
        <w:t>Оксана ЛЮКЛЯН</w:t>
      </w: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73D0F" w:rsidRDefault="00C73D0F" w:rsidP="00D3346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00B62" w:rsidRPr="00F932A0" w:rsidRDefault="00300B62" w:rsidP="00300B62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00B62" w:rsidRPr="00F932A0" w:rsidSect="00782BF7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AE" w:rsidRDefault="00474CAE" w:rsidP="00005869">
      <w:pPr>
        <w:spacing w:after="0" w:line="240" w:lineRule="auto"/>
      </w:pPr>
      <w:r>
        <w:separator/>
      </w:r>
    </w:p>
  </w:endnote>
  <w:endnote w:type="continuationSeparator" w:id="1">
    <w:p w:rsidR="00474CAE" w:rsidRDefault="00474CAE" w:rsidP="000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AE" w:rsidRDefault="00474CAE" w:rsidP="00005869">
      <w:pPr>
        <w:spacing w:after="0" w:line="240" w:lineRule="auto"/>
      </w:pPr>
      <w:r>
        <w:separator/>
      </w:r>
    </w:p>
  </w:footnote>
  <w:footnote w:type="continuationSeparator" w:id="1">
    <w:p w:rsidR="00474CAE" w:rsidRDefault="00474CAE" w:rsidP="0000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1" w:rsidRDefault="00B458CD" w:rsidP="00C853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13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1FC1" w:rsidRDefault="00E804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C1" w:rsidRDefault="00B458CD" w:rsidP="00C853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13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04F7">
      <w:rPr>
        <w:rStyle w:val="a7"/>
        <w:noProof/>
      </w:rPr>
      <w:t>2</w:t>
    </w:r>
    <w:r>
      <w:rPr>
        <w:rStyle w:val="a7"/>
      </w:rPr>
      <w:fldChar w:fldCharType="end"/>
    </w:r>
  </w:p>
  <w:p w:rsidR="00DE1FC1" w:rsidRDefault="00E804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494"/>
    <w:multiLevelType w:val="hybridMultilevel"/>
    <w:tmpl w:val="09B230EE"/>
    <w:lvl w:ilvl="0" w:tplc="1616AA1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38E6"/>
    <w:multiLevelType w:val="hybridMultilevel"/>
    <w:tmpl w:val="F9B2A9E8"/>
    <w:lvl w:ilvl="0" w:tplc="1616AA1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32F7"/>
    <w:multiLevelType w:val="hybridMultilevel"/>
    <w:tmpl w:val="CFD01604"/>
    <w:lvl w:ilvl="0" w:tplc="A050AD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907168"/>
    <w:multiLevelType w:val="hybridMultilevel"/>
    <w:tmpl w:val="4D006770"/>
    <w:lvl w:ilvl="0" w:tplc="81CE217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72561BD"/>
    <w:multiLevelType w:val="hybridMultilevel"/>
    <w:tmpl w:val="47F019CC"/>
    <w:lvl w:ilvl="0" w:tplc="474A3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B06197"/>
    <w:multiLevelType w:val="hybridMultilevel"/>
    <w:tmpl w:val="6CE610CC"/>
    <w:lvl w:ilvl="0" w:tplc="1616AA1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A3160"/>
    <w:multiLevelType w:val="hybridMultilevel"/>
    <w:tmpl w:val="D43C9C06"/>
    <w:lvl w:ilvl="0" w:tplc="1616AA18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3D7373"/>
    <w:multiLevelType w:val="hybridMultilevel"/>
    <w:tmpl w:val="EDDA7A68"/>
    <w:lvl w:ilvl="0" w:tplc="1616AA1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DC19E1"/>
    <w:multiLevelType w:val="hybridMultilevel"/>
    <w:tmpl w:val="374A7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13CD9"/>
    <w:multiLevelType w:val="hybridMultilevel"/>
    <w:tmpl w:val="8464900C"/>
    <w:lvl w:ilvl="0" w:tplc="E354ABF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271BC1"/>
    <w:multiLevelType w:val="hybridMultilevel"/>
    <w:tmpl w:val="D3E0DEAE"/>
    <w:lvl w:ilvl="0" w:tplc="474A3F9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2B09D4"/>
    <w:multiLevelType w:val="hybridMultilevel"/>
    <w:tmpl w:val="5B449144"/>
    <w:lvl w:ilvl="0" w:tplc="474A3F9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8052DC"/>
    <w:multiLevelType w:val="hybridMultilevel"/>
    <w:tmpl w:val="044069E0"/>
    <w:lvl w:ilvl="0" w:tplc="1616AA1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9533E"/>
    <w:multiLevelType w:val="hybridMultilevel"/>
    <w:tmpl w:val="8ACC5680"/>
    <w:lvl w:ilvl="0" w:tplc="474A3F9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D53824"/>
    <w:multiLevelType w:val="hybridMultilevel"/>
    <w:tmpl w:val="187EEB5C"/>
    <w:lvl w:ilvl="0" w:tplc="1616AA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793252C"/>
    <w:multiLevelType w:val="hybridMultilevel"/>
    <w:tmpl w:val="B12C91AA"/>
    <w:lvl w:ilvl="0" w:tplc="474A3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  <w:num w:numId="15">
    <w:abstractNumId w:val="12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3D5"/>
    <w:rsid w:val="00005869"/>
    <w:rsid w:val="000313D5"/>
    <w:rsid w:val="001405BE"/>
    <w:rsid w:val="00164711"/>
    <w:rsid w:val="0020727C"/>
    <w:rsid w:val="00211551"/>
    <w:rsid w:val="0024278B"/>
    <w:rsid w:val="00260EA4"/>
    <w:rsid w:val="0029394F"/>
    <w:rsid w:val="002D5173"/>
    <w:rsid w:val="00300B62"/>
    <w:rsid w:val="00312959"/>
    <w:rsid w:val="00331640"/>
    <w:rsid w:val="003370CE"/>
    <w:rsid w:val="0034381D"/>
    <w:rsid w:val="00376218"/>
    <w:rsid w:val="003B3737"/>
    <w:rsid w:val="00414B33"/>
    <w:rsid w:val="00474CAE"/>
    <w:rsid w:val="00497D3D"/>
    <w:rsid w:val="004C046E"/>
    <w:rsid w:val="004F15A8"/>
    <w:rsid w:val="00580539"/>
    <w:rsid w:val="005F2A19"/>
    <w:rsid w:val="006359AE"/>
    <w:rsid w:val="00651545"/>
    <w:rsid w:val="00696DEE"/>
    <w:rsid w:val="006B1FDF"/>
    <w:rsid w:val="006C7CC6"/>
    <w:rsid w:val="006F478A"/>
    <w:rsid w:val="00701701"/>
    <w:rsid w:val="00716682"/>
    <w:rsid w:val="00904DF9"/>
    <w:rsid w:val="00930849"/>
    <w:rsid w:val="00951FFE"/>
    <w:rsid w:val="00983042"/>
    <w:rsid w:val="009B6183"/>
    <w:rsid w:val="00A652A6"/>
    <w:rsid w:val="00AD2C41"/>
    <w:rsid w:val="00B337D2"/>
    <w:rsid w:val="00B458CD"/>
    <w:rsid w:val="00B45D47"/>
    <w:rsid w:val="00B47251"/>
    <w:rsid w:val="00B8205E"/>
    <w:rsid w:val="00B929AF"/>
    <w:rsid w:val="00C649EE"/>
    <w:rsid w:val="00C73D0F"/>
    <w:rsid w:val="00CD484D"/>
    <w:rsid w:val="00D3346B"/>
    <w:rsid w:val="00D86DB2"/>
    <w:rsid w:val="00DE441E"/>
    <w:rsid w:val="00DE6E7E"/>
    <w:rsid w:val="00E5763D"/>
    <w:rsid w:val="00E66998"/>
    <w:rsid w:val="00E804F7"/>
    <w:rsid w:val="00ED5E91"/>
    <w:rsid w:val="00EE56AF"/>
    <w:rsid w:val="00F9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13D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13D5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style-span">
    <w:name w:val="apple-style-span"/>
    <w:basedOn w:val="a0"/>
    <w:rsid w:val="000313D5"/>
  </w:style>
  <w:style w:type="paragraph" w:styleId="a5">
    <w:name w:val="header"/>
    <w:basedOn w:val="a"/>
    <w:link w:val="a6"/>
    <w:rsid w:val="00031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313D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313D5"/>
  </w:style>
  <w:style w:type="paragraph" w:customStyle="1" w:styleId="Default">
    <w:name w:val="Default"/>
    <w:rsid w:val="00031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03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00B62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styleId="aa">
    <w:name w:val="Hyperlink"/>
    <w:basedOn w:val="a0"/>
    <w:uiPriority w:val="99"/>
    <w:semiHidden/>
    <w:rsid w:val="00300B62"/>
    <w:rPr>
      <w:rFonts w:cs="Times New Roman"/>
      <w:color w:val="0000FF"/>
      <w:u w:val="single"/>
    </w:rPr>
  </w:style>
  <w:style w:type="paragraph" w:customStyle="1" w:styleId="Oaenoaeyienai">
    <w:name w:val="Oaeno aey ienai"/>
    <w:basedOn w:val="a"/>
    <w:uiPriority w:val="99"/>
    <w:rsid w:val="00300B62"/>
    <w:pPr>
      <w:widowControl w:val="0"/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30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9394F"/>
    <w:pPr>
      <w:ind w:left="720"/>
      <w:contextualSpacing/>
    </w:pPr>
  </w:style>
  <w:style w:type="paragraph" w:styleId="ac">
    <w:name w:val="Plain Text"/>
    <w:basedOn w:val="a"/>
    <w:link w:val="ad"/>
    <w:semiHidden/>
    <w:unhideWhenUsed/>
    <w:rsid w:val="00C73D0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C73D0F"/>
    <w:rPr>
      <w:rFonts w:ascii="Courier New" w:eastAsia="Calibri" w:hAnsi="Courier New" w:cs="Times New Roman"/>
      <w:sz w:val="20"/>
      <w:szCs w:val="20"/>
    </w:rPr>
  </w:style>
  <w:style w:type="paragraph" w:customStyle="1" w:styleId="1">
    <w:name w:val="Без интервала1"/>
    <w:rsid w:val="00C73D0F"/>
    <w:pPr>
      <w:spacing w:after="0" w:line="240" w:lineRule="auto"/>
    </w:pPr>
    <w:rPr>
      <w:rFonts w:ascii="Calibri" w:eastAsia="Times New Roman" w:hAnsi="Calibri" w:cs="Times New Roman"/>
      <w:lang w:val="uk-UA" w:eastAsia="en-US"/>
    </w:rPr>
  </w:style>
  <w:style w:type="paragraph" w:customStyle="1" w:styleId="Pa6">
    <w:name w:val="Pa6"/>
    <w:basedOn w:val="a"/>
    <w:next w:val="a"/>
    <w:rsid w:val="00C73D0F"/>
    <w:pPr>
      <w:autoSpaceDE w:val="0"/>
      <w:autoSpaceDN w:val="0"/>
      <w:adjustRightInd w:val="0"/>
      <w:spacing w:after="0" w:line="241" w:lineRule="atLeast"/>
    </w:pPr>
    <w:rPr>
      <w:rFonts w:ascii="Roboto" w:eastAsia="Calibri" w:hAnsi="Roboto" w:cs="Times New Roman"/>
      <w:sz w:val="24"/>
      <w:szCs w:val="24"/>
      <w:lang w:val="uk-UA" w:eastAsia="uk-UA" w:bidi="he-IL"/>
    </w:rPr>
  </w:style>
  <w:style w:type="paragraph" w:styleId="ae">
    <w:name w:val="Balloon Text"/>
    <w:basedOn w:val="a"/>
    <w:link w:val="af"/>
    <w:uiPriority w:val="99"/>
    <w:semiHidden/>
    <w:unhideWhenUsed/>
    <w:rsid w:val="00C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3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0331-254A-42C7-AD6E-7521A903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Термiнал</dc:creator>
  <cp:keywords/>
  <dc:description/>
  <cp:lastModifiedBy>Пользователь Windows</cp:lastModifiedBy>
  <cp:revision>17</cp:revision>
  <dcterms:created xsi:type="dcterms:W3CDTF">2021-06-15T07:55:00Z</dcterms:created>
  <dcterms:modified xsi:type="dcterms:W3CDTF">2021-06-24T22:34:00Z</dcterms:modified>
</cp:coreProperties>
</file>