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D8" w:rsidRPr="004365D8" w:rsidRDefault="004365D8" w:rsidP="00436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  <w:r w:rsidRPr="0043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proofErr w:type="spellStart"/>
      <w:r w:rsidRPr="0043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єк</w:t>
      </w:r>
      <w:proofErr w:type="spellEnd"/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4365D8" w:rsidRPr="004365D8" w:rsidTr="00745AD6">
        <w:trPr>
          <w:trHeight w:val="983"/>
        </w:trPr>
        <w:tc>
          <w:tcPr>
            <w:tcW w:w="6345" w:type="dxa"/>
          </w:tcPr>
          <w:p w:rsidR="004365D8" w:rsidRPr="004365D8" w:rsidRDefault="004365D8" w:rsidP="004365D8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uk-UA"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  <w:t xml:space="preserve">                                                </w:t>
            </w: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Pr="004365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EF9EED" wp14:editId="5CB0C8F5">
                  <wp:extent cx="414655" cy="57404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365D8" w:rsidRPr="004365D8" w:rsidRDefault="004365D8" w:rsidP="004365D8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-250" w:right="7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uk-UA" w:eastAsia="ru-RU"/>
              </w:rPr>
            </w:pPr>
            <w:r w:rsidRPr="004365D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 w:eastAsia="ru-RU"/>
              </w:rPr>
              <w:t xml:space="preserve">  </w:t>
            </w:r>
          </w:p>
          <w:p w:rsidR="004365D8" w:rsidRPr="004365D8" w:rsidRDefault="004365D8" w:rsidP="004365D8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4365D8" w:rsidRPr="004365D8" w:rsidRDefault="004365D8" w:rsidP="004365D8">
      <w:pPr>
        <w:spacing w:after="0" w:line="240" w:lineRule="atLeast"/>
        <w:ind w:left="3552" w:right="6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365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УКРАЇНА</w:t>
      </w:r>
    </w:p>
    <w:p w:rsidR="004365D8" w:rsidRPr="004365D8" w:rsidRDefault="004365D8" w:rsidP="004365D8">
      <w:pPr>
        <w:spacing w:after="0" w:line="240" w:lineRule="atLeast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ПЕРЕГІНСЬКА СЕЛИЩНА РАДА</w:t>
      </w:r>
    </w:p>
    <w:p w:rsidR="004365D8" w:rsidRPr="004365D8" w:rsidRDefault="004365D8" w:rsidP="004365D8">
      <w:pPr>
        <w:spacing w:after="0" w:line="240" w:lineRule="atLeast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Восьме демократичне скликання</w:t>
      </w:r>
    </w:p>
    <w:p w:rsidR="004365D8" w:rsidRPr="004365D8" w:rsidRDefault="004365D8" w:rsidP="004365D8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дев’ята сесія</w:t>
      </w:r>
    </w:p>
    <w:p w:rsidR="004365D8" w:rsidRPr="004365D8" w:rsidRDefault="004365D8" w:rsidP="004365D8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365D8" w:rsidRPr="004365D8" w:rsidRDefault="004365D8" w:rsidP="004365D8">
      <w:pPr>
        <w:spacing w:after="60" w:line="240" w:lineRule="auto"/>
        <w:ind w:left="720" w:right="7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365D8" w:rsidRPr="004365D8" w:rsidRDefault="004365D8" w:rsidP="004365D8">
      <w:pPr>
        <w:tabs>
          <w:tab w:val="left" w:pos="2552"/>
          <w:tab w:val="left" w:pos="311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від ____________ 2021. № ______-9/2021</w:t>
      </w:r>
      <w:r w:rsidRPr="00436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</w:p>
    <w:p w:rsidR="004365D8" w:rsidRPr="004365D8" w:rsidRDefault="004365D8" w:rsidP="004365D8">
      <w:pPr>
        <w:tabs>
          <w:tab w:val="left" w:pos="2552"/>
          <w:tab w:val="left" w:pos="311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смт. </w:t>
      </w:r>
      <w:proofErr w:type="spellStart"/>
      <w:r w:rsidRPr="00436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Перегінське</w:t>
      </w:r>
      <w:proofErr w:type="spellEnd"/>
    </w:p>
    <w:p w:rsidR="004365D8" w:rsidRPr="004365D8" w:rsidRDefault="004365D8" w:rsidP="004365D8">
      <w:pPr>
        <w:tabs>
          <w:tab w:val="left" w:pos="2552"/>
          <w:tab w:val="left" w:pos="311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тарифу </w:t>
      </w:r>
    </w:p>
    <w:p w:rsidR="004365D8" w:rsidRPr="004365D8" w:rsidRDefault="004365D8" w:rsidP="004365D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1 машино/годину </w:t>
      </w:r>
    </w:p>
    <w:p w:rsidR="004365D8" w:rsidRPr="004365D8" w:rsidRDefault="004365D8" w:rsidP="0043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роботи екскаватора                                                                       </w:t>
      </w:r>
    </w:p>
    <w:p w:rsidR="004365D8" w:rsidRPr="004365D8" w:rsidRDefault="004365D8" w:rsidP="004365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65D8" w:rsidRPr="004365D8" w:rsidRDefault="004365D8" w:rsidP="0043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4365D8" w:rsidRPr="004365D8" w:rsidRDefault="004365D8" w:rsidP="00436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звернення начальника підприємства,  керуючись Законом України «Про житлово-комунальні послуги» від 09.11.2017р., в зв’язку з переходом ЖКП до категорії  платників ПДВ виникла необхідність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436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змінити діючий тариф на 1 машину/годину роботи екскаватора на території </w:t>
      </w:r>
      <w:proofErr w:type="spellStart"/>
      <w:r w:rsidRPr="00436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Перегінської</w:t>
      </w:r>
      <w:proofErr w:type="spellEnd"/>
      <w:r w:rsidRPr="00436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 громади  селищна рада, </w:t>
      </w:r>
    </w:p>
    <w:p w:rsidR="004365D8" w:rsidRPr="004365D8" w:rsidRDefault="004365D8" w:rsidP="00436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65D8" w:rsidRPr="004365D8" w:rsidRDefault="004365D8" w:rsidP="004365D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65D8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тариф на  1 машино/годину роботи екскаватора</w:t>
      </w:r>
    </w:p>
    <w:p w:rsidR="004365D8" w:rsidRPr="004365D8" w:rsidRDefault="004365D8" w:rsidP="004365D8">
      <w:pPr>
        <w:spacing w:after="160" w:line="259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65D8">
        <w:rPr>
          <w:rFonts w:ascii="Times New Roman" w:eastAsia="Calibri" w:hAnsi="Times New Roman" w:cs="Times New Roman"/>
          <w:sz w:val="28"/>
          <w:szCs w:val="28"/>
          <w:lang w:val="uk-UA"/>
        </w:rPr>
        <w:t>в розмірі  250 грн + 20%ПДВ= 300 грн/1м/год.(додається).</w:t>
      </w:r>
    </w:p>
    <w:p w:rsidR="004365D8" w:rsidRPr="004365D8" w:rsidRDefault="004365D8" w:rsidP="004365D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6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4365D8">
        <w:rPr>
          <w:rFonts w:ascii="Times New Roman" w:eastAsia="Calibri" w:hAnsi="Times New Roman" w:cs="Times New Roman"/>
          <w:sz w:val="28"/>
          <w:szCs w:val="28"/>
          <w:lang w:val="uk-UA"/>
        </w:rPr>
        <w:t>Перегінської</w:t>
      </w:r>
      <w:proofErr w:type="spellEnd"/>
      <w:r w:rsidRPr="00436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 від 29.03.2018 року №355-29/2018 «Про  затвердження калькуляції 1 м/год роботи екскаватора» вважати таким що втратило чинність.</w:t>
      </w:r>
    </w:p>
    <w:p w:rsidR="004365D8" w:rsidRPr="004365D8" w:rsidRDefault="004365D8" w:rsidP="004365D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6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Оприлюднити рішення на сайті </w:t>
      </w:r>
      <w:proofErr w:type="spellStart"/>
      <w:r w:rsidRPr="004365D8">
        <w:rPr>
          <w:rFonts w:ascii="Times New Roman" w:eastAsia="Calibri" w:hAnsi="Times New Roman" w:cs="Times New Roman"/>
          <w:sz w:val="28"/>
          <w:szCs w:val="28"/>
          <w:lang w:val="uk-UA"/>
        </w:rPr>
        <w:t>Перегінської</w:t>
      </w:r>
      <w:proofErr w:type="spellEnd"/>
      <w:r w:rsidRPr="00436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ради.</w:t>
      </w:r>
    </w:p>
    <w:p w:rsidR="004365D8" w:rsidRPr="004365D8" w:rsidRDefault="004365D8" w:rsidP="004365D8">
      <w:pPr>
        <w:spacing w:after="160" w:line="259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365D8" w:rsidRPr="004365D8" w:rsidRDefault="004365D8" w:rsidP="004365D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6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начальника                   ЖКП </w:t>
      </w:r>
      <w:proofErr w:type="spellStart"/>
      <w:r w:rsidRPr="004365D8">
        <w:rPr>
          <w:rFonts w:ascii="Times New Roman" w:eastAsia="Calibri" w:hAnsi="Times New Roman" w:cs="Times New Roman"/>
          <w:sz w:val="28"/>
          <w:szCs w:val="28"/>
          <w:lang w:val="uk-UA"/>
        </w:rPr>
        <w:t>Перегінської</w:t>
      </w:r>
      <w:proofErr w:type="spellEnd"/>
      <w:r w:rsidRPr="00436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 – </w:t>
      </w:r>
      <w:proofErr w:type="spellStart"/>
      <w:r w:rsidRPr="004365D8">
        <w:rPr>
          <w:rFonts w:ascii="Times New Roman" w:eastAsia="Calibri" w:hAnsi="Times New Roman" w:cs="Times New Roman"/>
          <w:sz w:val="28"/>
          <w:szCs w:val="28"/>
          <w:lang w:val="uk-UA"/>
        </w:rPr>
        <w:t>Яцук</w:t>
      </w:r>
      <w:proofErr w:type="spellEnd"/>
      <w:r w:rsidRPr="00436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Х.В..</w:t>
      </w:r>
    </w:p>
    <w:p w:rsidR="004365D8" w:rsidRPr="004365D8" w:rsidRDefault="004365D8" w:rsidP="0043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Селищний голова                                                                      Ірина ЛЮКЛЯН</w:t>
      </w:r>
    </w:p>
    <w:p w:rsidR="004365D8" w:rsidRPr="004365D8" w:rsidRDefault="004365D8" w:rsidP="00436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5D8" w:rsidRPr="004365D8" w:rsidRDefault="004365D8" w:rsidP="00436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5D8" w:rsidRPr="004365D8" w:rsidRDefault="004365D8" w:rsidP="00436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5D8" w:rsidRPr="004365D8" w:rsidRDefault="004365D8" w:rsidP="004365D8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3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</w:t>
      </w:r>
      <w:proofErr w:type="spellEnd"/>
      <w:r w:rsidRPr="0043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4365D8" w:rsidRPr="004365D8" w:rsidRDefault="004365D8" w:rsidP="004365D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3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Калькуляція</w:t>
      </w:r>
      <w:proofErr w:type="spellEnd"/>
    </w:p>
    <w:p w:rsidR="004365D8" w:rsidRPr="004365D8" w:rsidRDefault="004365D8" w:rsidP="004365D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вартості  1 машино/години роботи</w:t>
      </w:r>
    </w:p>
    <w:p w:rsidR="004365D8" w:rsidRPr="004365D8" w:rsidRDefault="004365D8" w:rsidP="004365D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екскаватора ЕО2201 06198АТ</w:t>
      </w:r>
    </w:p>
    <w:p w:rsidR="004365D8" w:rsidRPr="004365D8" w:rsidRDefault="004365D8" w:rsidP="004365D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1"/>
        <w:tblW w:w="0" w:type="auto"/>
        <w:tblInd w:w="1614" w:type="dxa"/>
        <w:tblLook w:val="04A0" w:firstRow="1" w:lastRow="0" w:firstColumn="1" w:lastColumn="0" w:noHBand="0" w:noVBand="1"/>
      </w:tblPr>
      <w:tblGrid>
        <w:gridCol w:w="959"/>
        <w:gridCol w:w="3402"/>
        <w:gridCol w:w="1984"/>
      </w:tblGrid>
      <w:tr w:rsidR="004365D8" w:rsidRPr="004365D8" w:rsidTr="00745AD6">
        <w:trPr>
          <w:trHeight w:val="727"/>
        </w:trPr>
        <w:tc>
          <w:tcPr>
            <w:tcW w:w="959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Статті витрат</w:t>
            </w:r>
          </w:p>
        </w:tc>
        <w:tc>
          <w:tcPr>
            <w:tcW w:w="1984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Сума грн.</w:t>
            </w:r>
          </w:p>
        </w:tc>
      </w:tr>
      <w:tr w:rsidR="004365D8" w:rsidRPr="004365D8" w:rsidTr="00745AD6">
        <w:trPr>
          <w:trHeight w:val="426"/>
        </w:trPr>
        <w:tc>
          <w:tcPr>
            <w:tcW w:w="959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Заробітна плата</w:t>
            </w:r>
          </w:p>
        </w:tc>
        <w:tc>
          <w:tcPr>
            <w:tcW w:w="1984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33,24</w:t>
            </w:r>
          </w:p>
        </w:tc>
      </w:tr>
      <w:tr w:rsidR="004365D8" w:rsidRPr="004365D8" w:rsidTr="00745AD6">
        <w:trPr>
          <w:trHeight w:val="418"/>
        </w:trPr>
        <w:tc>
          <w:tcPr>
            <w:tcW w:w="959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Нарахування на з/п</w:t>
            </w:r>
          </w:p>
        </w:tc>
        <w:tc>
          <w:tcPr>
            <w:tcW w:w="1984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7,31</w:t>
            </w:r>
          </w:p>
        </w:tc>
      </w:tr>
      <w:tr w:rsidR="004365D8" w:rsidRPr="004365D8" w:rsidTr="00745AD6">
        <w:trPr>
          <w:trHeight w:val="409"/>
        </w:trPr>
        <w:tc>
          <w:tcPr>
            <w:tcW w:w="959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Запасні частини і матеріали </w:t>
            </w:r>
          </w:p>
        </w:tc>
        <w:tc>
          <w:tcPr>
            <w:tcW w:w="1984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31,38</w:t>
            </w:r>
          </w:p>
        </w:tc>
      </w:tr>
      <w:tr w:rsidR="004365D8" w:rsidRPr="004365D8" w:rsidTr="00745AD6">
        <w:trPr>
          <w:trHeight w:val="683"/>
        </w:trPr>
        <w:tc>
          <w:tcPr>
            <w:tcW w:w="959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 енергоносіїв:</w:t>
            </w:r>
          </w:p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-дизпаливо- 5,4 л.× 28,00 грн.</w:t>
            </w:r>
          </w:p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-масло -0,47 л. × 35,00 грн.</w:t>
            </w:r>
          </w:p>
        </w:tc>
        <w:tc>
          <w:tcPr>
            <w:tcW w:w="1984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151,20</w:t>
            </w:r>
          </w:p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16,45</w:t>
            </w:r>
          </w:p>
        </w:tc>
      </w:tr>
      <w:tr w:rsidR="004365D8" w:rsidRPr="004365D8" w:rsidTr="00745AD6">
        <w:trPr>
          <w:trHeight w:val="413"/>
        </w:trPr>
        <w:tc>
          <w:tcPr>
            <w:tcW w:w="959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Загально-виробничі витрати</w:t>
            </w:r>
          </w:p>
        </w:tc>
        <w:tc>
          <w:tcPr>
            <w:tcW w:w="1984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2,86</w:t>
            </w:r>
          </w:p>
        </w:tc>
      </w:tr>
      <w:tr w:rsidR="004365D8" w:rsidRPr="004365D8" w:rsidTr="00745AD6">
        <w:trPr>
          <w:trHeight w:val="419"/>
        </w:trPr>
        <w:tc>
          <w:tcPr>
            <w:tcW w:w="959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Прибуток</w:t>
            </w:r>
          </w:p>
        </w:tc>
        <w:tc>
          <w:tcPr>
            <w:tcW w:w="1984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5,42</w:t>
            </w:r>
          </w:p>
        </w:tc>
      </w:tr>
      <w:tr w:rsidR="004365D8" w:rsidRPr="004365D8" w:rsidTr="00745AD6">
        <w:trPr>
          <w:trHeight w:val="411"/>
        </w:trPr>
        <w:tc>
          <w:tcPr>
            <w:tcW w:w="959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Адмінвитрати</w:t>
            </w:r>
            <w:proofErr w:type="spellEnd"/>
          </w:p>
        </w:tc>
        <w:tc>
          <w:tcPr>
            <w:tcW w:w="1984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2,14</w:t>
            </w:r>
          </w:p>
        </w:tc>
      </w:tr>
      <w:tr w:rsidR="004365D8" w:rsidRPr="004365D8" w:rsidTr="00745AD6">
        <w:trPr>
          <w:trHeight w:val="417"/>
        </w:trPr>
        <w:tc>
          <w:tcPr>
            <w:tcW w:w="959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984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250,00</w:t>
            </w:r>
          </w:p>
        </w:tc>
      </w:tr>
      <w:tr w:rsidR="004365D8" w:rsidRPr="004365D8" w:rsidTr="00745AD6">
        <w:trPr>
          <w:trHeight w:val="423"/>
        </w:trPr>
        <w:tc>
          <w:tcPr>
            <w:tcW w:w="959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ПДВ 20%</w:t>
            </w:r>
          </w:p>
        </w:tc>
        <w:tc>
          <w:tcPr>
            <w:tcW w:w="1984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4365D8" w:rsidRPr="004365D8" w:rsidTr="00745AD6">
        <w:trPr>
          <w:trHeight w:val="415"/>
        </w:trPr>
        <w:tc>
          <w:tcPr>
            <w:tcW w:w="959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984" w:type="dxa"/>
          </w:tcPr>
          <w:p w:rsidR="004365D8" w:rsidRPr="004365D8" w:rsidRDefault="004365D8" w:rsidP="004365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300,00</w:t>
            </w:r>
          </w:p>
        </w:tc>
      </w:tr>
    </w:tbl>
    <w:p w:rsidR="004365D8" w:rsidRPr="004365D8" w:rsidRDefault="004365D8" w:rsidP="004365D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Вартість 1 машино/години роботи – 300,00 грн.</w:t>
      </w: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Pr="004365D8" w:rsidRDefault="004365D8" w:rsidP="004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365D8" w:rsidRDefault="004365D8" w:rsidP="004365D8"/>
    <w:sectPr w:rsidR="0043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4FFD"/>
    <w:multiLevelType w:val="hybridMultilevel"/>
    <w:tmpl w:val="74E4C05E"/>
    <w:lvl w:ilvl="0" w:tplc="7A86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D8"/>
    <w:rsid w:val="0043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365D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3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365D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3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2021-06-16T14:31:00Z</dcterms:created>
  <dcterms:modified xsi:type="dcterms:W3CDTF">2021-06-16T14:32:00Z</dcterms:modified>
</cp:coreProperties>
</file>