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9F" w:rsidRPr="00492F52" w:rsidRDefault="00B1069F" w:rsidP="00492F5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АНАЛІ</w:t>
      </w:r>
      <w:proofErr w:type="gram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</w:t>
      </w:r>
      <w:proofErr w:type="gram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РЕГУЛЯТОРНОГО ВПЛИВУ</w:t>
      </w:r>
    </w:p>
    <w:p w:rsidR="00492F52" w:rsidRDefault="00B1069F" w:rsidP="00492F5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проекту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Перегінської</w:t>
      </w:r>
      <w:proofErr w:type="spellEnd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ради</w:t>
      </w:r>
    </w:p>
    <w:p w:rsidR="00492F52" w:rsidRDefault="00881586" w:rsidP="00492F5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«Про затвердження </w:t>
      </w: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технічної</w:t>
      </w:r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документації з нормативної</w:t>
      </w:r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грошової</w:t>
      </w:r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оцінки</w:t>
      </w:r>
    </w:p>
    <w:p w:rsidR="00492F52" w:rsidRDefault="00881586" w:rsidP="00492F5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земель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с.Закерничне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Перегінської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селищної ради</w:t>
      </w:r>
    </w:p>
    <w:p w:rsidR="00B1069F" w:rsidRPr="00492F52" w:rsidRDefault="00881586" w:rsidP="00492F52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Івано-Франківської</w:t>
      </w:r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області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»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(далі – Проект)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регуляторного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надалі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ідготовлено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Закону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засади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та постанови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березня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2004 року № 308 «Про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впливу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відстеження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регуляторного акта».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454BD1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Перегінської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454BD1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селищної</w:t>
      </w:r>
      <w:proofErr w:type="spellEnd"/>
      <w:r w:rsidR="00454BD1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20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20</w:t>
      </w:r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№</w:t>
      </w:r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610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52/2020 дано дозв</w:t>
      </w:r>
      <w:r w:rsidR="00881586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іл</w:t>
      </w:r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на виготовлення технічної документації з нормативної грошової оцінки земель </w:t>
      </w:r>
      <w:proofErr w:type="spellStart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</w:t>
      </w:r>
      <w:proofErr w:type="gramStart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.З</w:t>
      </w:r>
      <w:proofErr w:type="gramEnd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акерничне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Перегінської</w:t>
      </w:r>
      <w:proofErr w:type="spellEnd"/>
      <w:r w:rsidR="00454BD1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 ради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I.  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проблеми</w:t>
      </w:r>
      <w:proofErr w:type="spellEnd"/>
    </w:p>
    <w:p w:rsidR="00B1069F" w:rsidRPr="00492F52" w:rsidRDefault="00881586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ДП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Івано-Франківський науково-дослідний та проектний інститут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землеустрою»,</w:t>
      </w:r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документацію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с.Закерничне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Перегінської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селищної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чинного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зв’язку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чим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підготовлено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</w:t>
      </w:r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ради «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Про затвердження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технічн</w:t>
      </w:r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документації</w:t>
      </w:r>
      <w:proofErr w:type="spellEnd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земель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с.Закерничне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Перегінської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селищної</w:t>
      </w:r>
      <w:proofErr w:type="spellEnd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області</w:t>
      </w:r>
      <w:proofErr w:type="spellEnd"/>
      <w:r w:rsidRPr="00492F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206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Земельного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Об’єктом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за землю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ділянка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Плата за землю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справляється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вигляді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обчислюються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статтею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згаданого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вище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нормативна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земельного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сільськогосподарського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лісогосподарського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стимулювання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раціонального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Статтею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 Закону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земель»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нормативна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використовується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для: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за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державного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спадкуванні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(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спадкування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спадкоємцями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черги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законом (як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за законом, так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за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заповітом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правом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випадків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спадкування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оподатковується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нульовою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ставкою);</w:t>
      </w:r>
      <w:proofErr w:type="gramEnd"/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даруванні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земельнихділянок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втрат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сільськогосподарського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лісогосподарського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виробництва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069F" w:rsidRPr="00492F52" w:rsidRDefault="0098522C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</w:t>
      </w:r>
      <w:bookmarkStart w:id="0" w:name="_GoBack"/>
      <w:bookmarkEnd w:id="0"/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показникі</w:t>
      </w:r>
      <w:proofErr w:type="gram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 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механізмів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економічного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стимулювання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раціонального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охорони</w:t>
      </w:r>
      <w:proofErr w:type="spellEnd"/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Пунктами 274.1 та 274.2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274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Податкового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імперативний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ставок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земельного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відсотковому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значенні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Пункт 288.5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288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Податкового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визначає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необхідність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обчислення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мінімального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р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озміру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за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земельними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ділянками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результаті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</w:t>
      </w:r>
      <w:r w:rsidR="00881586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ерегінської</w:t>
      </w:r>
      <w:proofErr w:type="spellEnd"/>
      <w:r w:rsidR="00881586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ради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r w:rsidR="00881586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09.03.2021 №139-7/2021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 «Про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земель  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</w:t>
      </w:r>
      <w:proofErr w:type="gram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.З</w:t>
      </w:r>
      <w:proofErr w:type="gramEnd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акерничне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Перегінської</w:t>
      </w:r>
      <w:proofErr w:type="spellEnd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 ради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 с. 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Закерничне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яка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розроблена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ДП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Івано-Франківський науково-дослідний та проектний інститут землеустрою».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 Закону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земель»  нормативна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розташованих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межах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незалежно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цільового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проводиться не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ідше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один раз на 5–7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Отже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необхідність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20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20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 с. 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Закерничне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обумовлено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необхідністю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дотримання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строків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чином,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Перегінською</w:t>
      </w:r>
      <w:proofErr w:type="spellEnd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селищною</w:t>
      </w:r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радою </w:t>
      </w:r>
      <w:proofErr w:type="spellStart"/>
      <w:proofErr w:type="gram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с. 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Закерничне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необхідне</w:t>
      </w:r>
      <w:proofErr w:type="spellEnd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розв’язання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зокрема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необхідністю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ставок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обчислення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правильнее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плати, державного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майна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майнових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 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встановлених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методик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національних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стандарті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статтею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271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Податкового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розташованих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межах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оприлюднюється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самоврядування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5" w:history="1"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 15 </w:t>
        </w:r>
        <w:proofErr w:type="spellStart"/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</w:hyperlink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року,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передує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бюджетному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якому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планується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застосування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змін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плановий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іншому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застосовуються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початку бюджетного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настає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плановим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періодом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чином,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строк </w:t>
      </w:r>
      <w:hyperlink r:id="rId6" w:history="1"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 15 </w:t>
        </w:r>
        <w:proofErr w:type="spellStart"/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липня</w:t>
        </w:r>
        <w:proofErr w:type="spellEnd"/>
      </w:hyperlink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поточного року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Перегінської</w:t>
      </w:r>
      <w:proofErr w:type="spellEnd"/>
      <w:r w:rsidR="00A76B4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 ради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надасть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застосовувати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грошовуоцінку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2D568E" w:rsidRPr="00492F52">
        <w:rPr>
          <w:rFonts w:ascii="Times New Roman" w:hAnsi="Times New Roman" w:cs="Times New Roman"/>
          <w:sz w:val="24"/>
          <w:szCs w:val="24"/>
        </w:rPr>
        <w:fldChar w:fldCharType="begin"/>
      </w:r>
      <w:r w:rsidR="002D568E" w:rsidRPr="00492F52">
        <w:rPr>
          <w:rFonts w:ascii="Times New Roman" w:hAnsi="Times New Roman" w:cs="Times New Roman"/>
          <w:sz w:val="24"/>
          <w:szCs w:val="24"/>
        </w:rPr>
        <w:instrText>HYPERLINK "x-apple-data-detectors://12"</w:instrText>
      </w:r>
      <w:r w:rsidR="002D568E" w:rsidRPr="00492F52">
        <w:rPr>
          <w:rFonts w:ascii="Times New Roman" w:hAnsi="Times New Roman" w:cs="Times New Roman"/>
          <w:sz w:val="24"/>
          <w:szCs w:val="24"/>
        </w:rPr>
        <w:fldChar w:fldCharType="separate"/>
      </w:r>
      <w:r w:rsidRPr="00492F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 </w:t>
      </w:r>
      <w:proofErr w:type="spellStart"/>
      <w:r w:rsidRPr="00492F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січня</w:t>
      </w:r>
      <w:proofErr w:type="spellEnd"/>
      <w:r w:rsidRPr="00492F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20</w:t>
      </w:r>
      <w:r w:rsidR="002D568E" w:rsidRPr="00492F52">
        <w:rPr>
          <w:rFonts w:ascii="Times New Roman" w:hAnsi="Times New Roman" w:cs="Times New Roman"/>
          <w:sz w:val="24"/>
          <w:szCs w:val="24"/>
        </w:rPr>
        <w:fldChar w:fldCharType="end"/>
      </w:r>
      <w:r w:rsidR="00A76B42" w:rsidRPr="00492F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22</w:t>
      </w:r>
      <w:hyperlink r:id="rId7" w:history="1"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року</w:t>
        </w:r>
      </w:hyperlink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67CA" w:rsidRPr="00492F52" w:rsidRDefault="00AE67CA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   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</w:t>
      </w:r>
      <w:proofErr w:type="gram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ілі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регулювання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ілями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регуляторного акта є: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законодавства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регулює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строки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оновлення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(не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ідше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5-7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обчислення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за землю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оподаткування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граничних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за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земельними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ділянками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с</w:t>
      </w:r>
      <w:proofErr w:type="gramStart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.З</w:t>
      </w:r>
      <w:proofErr w:type="gram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акерничне</w:t>
      </w:r>
      <w:proofErr w:type="spellEnd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–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упорядкування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розрахунку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нормативної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грошової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оцінки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земельних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ділянок у залежності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від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їх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функціонального</w:t>
      </w:r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використання та місцезнаходження;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бюджету </w:t>
      </w:r>
      <w:proofErr w:type="spellStart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Перегінської</w:t>
      </w:r>
      <w:proofErr w:type="spellEnd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 ради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плати за землю;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 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належного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обчислення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державного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спадкування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усунення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факторів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подальшому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вплинути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власний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розсуд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розпоряджатись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власними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земельними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ділянками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отримувати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земельні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комунальної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відплатній</w:t>
      </w:r>
      <w:proofErr w:type="spellEnd"/>
      <w:proofErr w:type="gram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задоволення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власних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потреб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  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оведення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належної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землі</w:t>
      </w:r>
      <w:proofErr w:type="spellEnd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с. </w:t>
      </w:r>
      <w:proofErr w:type="spellStart"/>
      <w:r w:rsidR="00265EC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Закерничне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відповідних</w:t>
      </w:r>
      <w:proofErr w:type="spellEnd"/>
      <w:r w:rsidR="006C60C5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ринкі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III.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Визначення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оцінка</w:t>
      </w:r>
      <w:proofErr w:type="spellEnd"/>
      <w:r w:rsidR="006C60C5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альтернативних</w:t>
      </w:r>
      <w:proofErr w:type="spellEnd"/>
      <w:r w:rsidR="006C60C5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способів</w:t>
      </w:r>
      <w:proofErr w:type="spellEnd"/>
      <w:r w:rsidR="006C60C5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досягнення</w:t>
      </w:r>
      <w:proofErr w:type="spellEnd"/>
      <w:r w:rsidR="006C60C5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цілей</w:t>
      </w:r>
      <w:proofErr w:type="spellEnd"/>
    </w:p>
    <w:p w:rsidR="00AE67CA" w:rsidRPr="00492F52" w:rsidRDefault="00AE67CA" w:rsidP="00492F5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Альтернативними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способами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proofErr w:type="gramStart"/>
      <w:r w:rsidRPr="00492F52">
        <w:rPr>
          <w:rFonts w:ascii="Times New Roman" w:hAnsi="Times New Roman" w:cs="Times New Roman"/>
          <w:sz w:val="24"/>
          <w:szCs w:val="24"/>
        </w:rPr>
        <w:t xml:space="preserve"> є:</w:t>
      </w:r>
      <w:proofErr w:type="gramEnd"/>
      <w:r w:rsidRPr="00492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7CA" w:rsidRPr="00492F52" w:rsidRDefault="00AE67CA" w:rsidP="00492F5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5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92F52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плати за землю ставки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земельні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,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застосовуються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  <w:lang w:val="uk-UA"/>
        </w:rPr>
        <w:t>Закерничне</w:t>
      </w:r>
      <w:proofErr w:type="spellEnd"/>
      <w:r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за  2013</w:t>
      </w:r>
      <w:r w:rsidR="006C60C5" w:rsidRPr="00492F52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492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Однак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відбулися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значні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.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більшилася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</w:rPr>
        <w:t xml:space="preserve">земель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прибутків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суттєво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змінилися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на ринку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нерухомості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69F" w:rsidRPr="00492F52" w:rsidRDefault="00AE67CA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регуляторного акта –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  <w:lang w:val="uk-UA"/>
        </w:rPr>
        <w:t>Перегінської</w:t>
      </w:r>
      <w:proofErr w:type="spellEnd"/>
      <w:r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селищної</w:t>
      </w:r>
      <w:r w:rsidRPr="00492F52">
        <w:rPr>
          <w:rFonts w:ascii="Times New Roman" w:hAnsi="Times New Roman" w:cs="Times New Roman"/>
          <w:sz w:val="24"/>
          <w:szCs w:val="24"/>
        </w:rPr>
        <w:t xml:space="preserve"> ради «Про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 w:rsidRPr="00492F5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Start"/>
      <w:r w:rsidRPr="00492F52">
        <w:rPr>
          <w:rFonts w:ascii="Times New Roman" w:hAnsi="Times New Roman" w:cs="Times New Roman"/>
          <w:sz w:val="24"/>
          <w:szCs w:val="24"/>
          <w:lang w:val="uk-UA"/>
        </w:rPr>
        <w:t>.З</w:t>
      </w:r>
      <w:proofErr w:type="gramEnd"/>
      <w:r w:rsidRPr="00492F52">
        <w:rPr>
          <w:rFonts w:ascii="Times New Roman" w:hAnsi="Times New Roman" w:cs="Times New Roman"/>
          <w:sz w:val="24"/>
          <w:szCs w:val="24"/>
          <w:lang w:val="uk-UA"/>
        </w:rPr>
        <w:t>акерничне</w:t>
      </w:r>
      <w:proofErr w:type="spellEnd"/>
      <w:r w:rsidR="006C60C5" w:rsidRPr="00492F52">
        <w:rPr>
          <w:rFonts w:ascii="Times New Roman" w:hAnsi="Times New Roman" w:cs="Times New Roman"/>
          <w:sz w:val="24"/>
          <w:szCs w:val="24"/>
        </w:rPr>
        <w:t>»</w:t>
      </w:r>
      <w:r w:rsidRPr="00492F52">
        <w:rPr>
          <w:rFonts w:ascii="Times New Roman" w:hAnsi="Times New Roman" w:cs="Times New Roman"/>
          <w:sz w:val="24"/>
          <w:szCs w:val="24"/>
        </w:rPr>
        <w:t>.</w:t>
      </w:r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Оцінюючи</w:t>
      </w:r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зазначені</w:t>
      </w:r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альтернативи, перевага</w:t>
      </w:r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була</w:t>
      </w:r>
      <w:r w:rsidR="006C60C5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віддана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другій, оскільки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обраний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спосіб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досягнення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цілей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дозволяє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вирішити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визначені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проблеми у повній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відповідності з вимогами Закону України «Про місцеве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самоврядування в Україні», тому що у цьому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випадку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досягнення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зазначеної мети можливе у найбільш короткий термін з урахуванням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особливостей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роботи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селищної ради, її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виконавчих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органів, органів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податкової</w:t>
      </w:r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2F52">
        <w:rPr>
          <w:rFonts w:ascii="Times New Roman" w:hAnsi="Times New Roman" w:cs="Times New Roman"/>
          <w:sz w:val="24"/>
          <w:szCs w:val="24"/>
          <w:lang w:val="uk-UA"/>
        </w:rPr>
        <w:t>інспекції.</w:t>
      </w:r>
      <w:r w:rsidR="00B1069F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IV.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Вибі</w:t>
      </w:r>
      <w:proofErr w:type="gram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найбільш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оптимального альтернативного способу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досягнення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цілей</w:t>
      </w:r>
      <w:proofErr w:type="spellEnd"/>
    </w:p>
    <w:p w:rsidR="009670B2" w:rsidRPr="00492F52" w:rsidRDefault="00B1069F" w:rsidP="00492F5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Розробка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нормативно-правового акту,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орієнтованого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Start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„П</w:t>
      </w:r>
      <w:proofErr w:type="gram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ро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оцінку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земель”, дозволить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максимізувати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корисність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ресурсного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мінімізує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збиткової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неефективної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670B2" w:rsidRPr="00492F5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9670B2" w:rsidRPr="00492F52">
        <w:rPr>
          <w:rFonts w:ascii="Times New Roman" w:hAnsi="Times New Roman" w:cs="Times New Roman"/>
          <w:sz w:val="24"/>
          <w:szCs w:val="24"/>
        </w:rPr>
        <w:t xml:space="preserve"> майна.</w:t>
      </w:r>
    </w:p>
    <w:p w:rsidR="009670B2" w:rsidRPr="00492F52" w:rsidRDefault="009670B2" w:rsidP="00492F5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>:</w:t>
      </w:r>
    </w:p>
    <w:p w:rsidR="00B1069F" w:rsidRDefault="009670B2" w:rsidP="00492F52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2F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сприятимуть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введенню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дію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нормативної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грошової</w:t>
      </w:r>
      <w:proofErr w:type="spellEnd"/>
      <w:r w:rsidR="00492F52" w:rsidRPr="00492F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92F5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92F52">
        <w:rPr>
          <w:rFonts w:ascii="Times New Roman" w:hAnsi="Times New Roman" w:cs="Times New Roman"/>
          <w:sz w:val="24"/>
          <w:szCs w:val="24"/>
        </w:rPr>
        <w:t xml:space="preserve"> земель </w:t>
      </w:r>
      <w:proofErr w:type="spellStart"/>
      <w:r w:rsidRPr="00492F5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Start"/>
      <w:r w:rsidRPr="00492F52">
        <w:rPr>
          <w:rFonts w:ascii="Times New Roman" w:hAnsi="Times New Roman" w:cs="Times New Roman"/>
          <w:sz w:val="24"/>
          <w:szCs w:val="24"/>
          <w:lang w:val="uk-UA"/>
        </w:rPr>
        <w:t>.З</w:t>
      </w:r>
      <w:proofErr w:type="gramEnd"/>
      <w:r w:rsidRPr="00492F52">
        <w:rPr>
          <w:rFonts w:ascii="Times New Roman" w:hAnsi="Times New Roman" w:cs="Times New Roman"/>
          <w:sz w:val="24"/>
          <w:szCs w:val="24"/>
          <w:lang w:val="uk-UA"/>
        </w:rPr>
        <w:t>акерничне</w:t>
      </w:r>
      <w:proofErr w:type="spellEnd"/>
      <w:r w:rsidR="00492F5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F52" w:rsidRPr="00492F52" w:rsidRDefault="00492F52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V.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Механізм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та заходи,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які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забезпечать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розв’язання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визначеної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проблеми</w:t>
      </w:r>
      <w:proofErr w:type="spellEnd"/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Механізмом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забезпечить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розв’язання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проблематики,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Перегінською</w:t>
      </w:r>
      <w:proofErr w:type="spellEnd"/>
      <w:r w:rsidR="000F5657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селищною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радою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Досягнення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планується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шляхом: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технічної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документації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 с. </w:t>
      </w:r>
      <w:proofErr w:type="spellStart"/>
      <w:r w:rsidR="000F5657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Закерничне</w:t>
      </w:r>
      <w:proofErr w:type="spellEnd"/>
      <w:r w:rsidR="000F5657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;</w:t>
      </w:r>
    </w:p>
    <w:p w:rsidR="00B1069F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дію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 с. </w:t>
      </w:r>
      <w:proofErr w:type="spellStart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Закерничне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proofErr w:type="spellStart"/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proofErr w:type="spellEnd"/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01.01.20</w:t>
        </w:r>
      </w:hyperlink>
      <w:hyperlink r:id="rId9" w:history="1"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="000F5657"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  <w:hyperlink r:id="rId10" w:history="1">
        <w:r w:rsidRPr="00492F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року</w:t>
        </w:r>
      </w:hyperlink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2F52" w:rsidRPr="00492F52" w:rsidRDefault="00492F52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VI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. Оцінка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виконання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вимог регуляторного акта залежно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від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ресурсів, якими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розпоряджаються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органи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виконавчої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влади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чи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органи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місцевого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самоврядування, фізичні та юридичні особи, які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повинні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впроваджувати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або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виконувати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ці</w:t>
      </w:r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вимоги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регуляторного акта дозволить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за землю  до бюджету села 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Передбачається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користувачі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орендарі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будуть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неухильно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виконувати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запропонованого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тобто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повному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обсязі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своєчасно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плату за землю.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Впровадження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потребує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Реалізація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не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передбачає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адміністрування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регулювання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суб’єктів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господарювання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акт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спрямований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належного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функціонування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існуючих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механізмів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органів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місцевого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самоврядування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не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запроваджує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механізмів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витратами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відповідне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492F52" w:rsidRPr="00492F52" w:rsidRDefault="00492F52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VII.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Обґрунтування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запропонованого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строку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дії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регуляторного акта</w:t>
      </w:r>
    </w:p>
    <w:p w:rsidR="00B1069F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Передбачається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регуляторний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діятиме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наступного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оновлення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земель с. </w:t>
      </w:r>
      <w:proofErr w:type="spellStart"/>
      <w:r w:rsidR="000F5657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Закерничне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порядку,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визначеному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сааме</w:t>
      </w:r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5-7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рокі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2F52" w:rsidRPr="00492F52" w:rsidRDefault="00492F52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VIII.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Визначення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показників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результативності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дії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регуляторного акта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Результативність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відстежуватися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шляхом: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розміру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надходжень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 за землю до бюджету села;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аналізу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платників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земельного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податку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орендної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плати.</w:t>
      </w:r>
    </w:p>
    <w:p w:rsidR="00B1069F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надходжень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державного</w:t>
      </w:r>
      <w:proofErr w:type="gram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мита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правочинів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договорів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дарування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спадкування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тощо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земельних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ділянок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2F52" w:rsidRPr="00492F52" w:rsidRDefault="00492F52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IX.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Визначення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заході</w:t>
      </w:r>
      <w:proofErr w:type="gram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допомогою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яких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здійснюватиметься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відстеження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результативності</w:t>
      </w:r>
      <w:proofErr w:type="spellEnd"/>
      <w:r w:rsidR="00492F52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дії</w:t>
      </w:r>
      <w:proofErr w:type="spellEnd"/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регуляторного акта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Відстеження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регуляторного акта буде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відбуватися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порядку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передбаченому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ст. 10 Закону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«Про засади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регуляторної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політики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 </w:t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Для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відстеження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результативності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будуть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статистичні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</w:t>
      </w:r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фіскальної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 </w:t>
      </w:r>
      <w:r w:rsidR="000F5657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Івано-Франківській</w:t>
      </w:r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офіційних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джерел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069F" w:rsidRPr="00492F52" w:rsidRDefault="00B1069F" w:rsidP="00492F52">
      <w:pPr>
        <w:pBdr>
          <w:bar w:val="single" w:sz="4" w:color="auto"/>
        </w:pBdr>
        <w:tabs>
          <w:tab w:val="left" w:pos="6043"/>
        </w:tabs>
        <w:ind w:righ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Зауваження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пропозиції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до Проекту </w:t>
      </w:r>
      <w:proofErr w:type="spellStart"/>
      <w:proofErr w:type="gram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0F5657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Перегінської</w:t>
      </w:r>
      <w:proofErr w:type="spellEnd"/>
      <w:r w:rsidR="000F5657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селищної</w:t>
      </w: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ради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письмовому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вигляді</w:t>
      </w:r>
      <w:proofErr w:type="spellEnd"/>
      <w:r w:rsidR="00492F52"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одного календарного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дня 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оприлюднення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проекту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рішення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адресою</w:t>
      </w:r>
      <w:proofErr w:type="spellEnd"/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proofErr w:type="spellStart"/>
      <w:r w:rsidR="00BE20A3" w:rsidRPr="00492F5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="00BE20A3" w:rsidRPr="00492F5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Сагайдачного,26смт</w:t>
      </w:r>
      <w:proofErr w:type="gramStart"/>
      <w:r w:rsidR="00BE20A3" w:rsidRPr="00492F5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BE20A3" w:rsidRPr="0049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ерегінське, </w:t>
      </w:r>
      <w:proofErr w:type="spellStart"/>
      <w:r w:rsidR="00BE20A3" w:rsidRPr="00492F5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Івано-Франківської</w:t>
      </w:r>
      <w:proofErr w:type="spellEnd"/>
      <w:r w:rsidR="00492F52" w:rsidRPr="0049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BE20A3" w:rsidRPr="0049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="00BE20A3" w:rsidRPr="0049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BE20A3" w:rsidRPr="0049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Перегінська</w:t>
      </w:r>
      <w:proofErr w:type="spellEnd"/>
      <w:r w:rsidR="00BE20A3" w:rsidRPr="00492F5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селищна рада.</w:t>
      </w:r>
      <w:r w:rsidR="00BE20A3" w:rsidRPr="00492F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1069F" w:rsidRPr="00492F52" w:rsidRDefault="00B1069F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069F" w:rsidRPr="00492F52" w:rsidRDefault="00B1069F" w:rsidP="00492F52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1069F" w:rsidRPr="00492F52" w:rsidRDefault="00BE20A3" w:rsidP="00492F52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Селищний голова</w:t>
      </w:r>
      <w:r w:rsidR="00B1069F"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                            </w:t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 xml:space="preserve">       Ірина </w:t>
      </w:r>
      <w:r w:rsid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ЛЮКЛЯН</w:t>
      </w:r>
    </w:p>
    <w:p w:rsidR="00B1069F" w:rsidRPr="00492F52" w:rsidRDefault="00B1069F" w:rsidP="00492F52">
      <w:pPr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2F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213A14" w:rsidRPr="00492F52" w:rsidRDefault="00213A14" w:rsidP="00492F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3A14" w:rsidRPr="00492F52" w:rsidSect="002D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67EC"/>
    <w:multiLevelType w:val="hybridMultilevel"/>
    <w:tmpl w:val="E97A80C8"/>
    <w:lvl w:ilvl="0" w:tplc="FE1892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1F"/>
    <w:rsid w:val="000A3D53"/>
    <w:rsid w:val="000F5657"/>
    <w:rsid w:val="00213A14"/>
    <w:rsid w:val="00265EC2"/>
    <w:rsid w:val="002D568E"/>
    <w:rsid w:val="00454BD1"/>
    <w:rsid w:val="00492F52"/>
    <w:rsid w:val="004A7890"/>
    <w:rsid w:val="004C371F"/>
    <w:rsid w:val="006C60C5"/>
    <w:rsid w:val="00730073"/>
    <w:rsid w:val="00881586"/>
    <w:rsid w:val="009670B2"/>
    <w:rsid w:val="0098522C"/>
    <w:rsid w:val="00A76B42"/>
    <w:rsid w:val="00AE67CA"/>
    <w:rsid w:val="00B1069F"/>
    <w:rsid w:val="00BE2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17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x-apple-data-detectors://11" TargetMode="External"/><Relationship Id="rId11" Type="http://schemas.openxmlformats.org/officeDocument/2006/relationships/fontTable" Target="fontTable.xml"/><Relationship Id="rId5" Type="http://schemas.openxmlformats.org/officeDocument/2006/relationships/hyperlink" Target="x-apple-data-detectors://10" TargetMode="External"/><Relationship Id="rId10" Type="http://schemas.openxmlformats.org/officeDocument/2006/relationships/hyperlink" Target="x-apple-data-detectors://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x-apple-data-detectors://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2021-04-05T20:07:00Z</dcterms:created>
  <dcterms:modified xsi:type="dcterms:W3CDTF">2021-04-05T20:07:00Z</dcterms:modified>
</cp:coreProperties>
</file>